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ED" w:rsidRPr="00922986" w:rsidRDefault="00922986" w:rsidP="00922986">
      <w:pPr>
        <w:pStyle w:val="a3"/>
        <w:spacing w:before="77"/>
        <w:ind w:right="138"/>
        <w:jc w:val="right"/>
      </w:pPr>
      <w:r>
        <w:rPr>
          <w:noProof/>
          <w:lang w:eastAsia="ru-RU"/>
        </w:rPr>
        <w:drawing>
          <wp:inline distT="0" distB="0" distL="0" distR="0">
            <wp:extent cx="2643809" cy="1899141"/>
            <wp:effectExtent l="0" t="0" r="4445" b="6350"/>
            <wp:docPr id="2" name="Рисунок 2" descr="C:\Users\Админ\Desktop\аепа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аепа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72" cy="18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63"/>
        <w:gridCol w:w="1781"/>
        <w:gridCol w:w="4866"/>
      </w:tblGrid>
      <w:tr w:rsidR="005C4AED">
        <w:trPr>
          <w:trHeight w:val="1007"/>
        </w:trPr>
        <w:tc>
          <w:tcPr>
            <w:tcW w:w="14144" w:type="dxa"/>
            <w:gridSpan w:val="4"/>
            <w:shd w:val="clear" w:color="auto" w:fill="DAEDF3"/>
          </w:tcPr>
          <w:p w:rsidR="005C4AED" w:rsidRDefault="006A7129">
            <w:pPr>
              <w:pStyle w:val="TableParagraph"/>
              <w:spacing w:line="240" w:lineRule="auto"/>
              <w:ind w:left="3234" w:right="32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5C4AED" w:rsidRDefault="006A7129">
            <w:pPr>
              <w:pStyle w:val="TableParagraph"/>
              <w:spacing w:line="240" w:lineRule="auto"/>
              <w:ind w:left="3237" w:right="32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5C4AED">
        <w:trPr>
          <w:trHeight w:val="1375"/>
        </w:trPr>
        <w:tc>
          <w:tcPr>
            <w:tcW w:w="14144" w:type="dxa"/>
            <w:gridSpan w:val="4"/>
          </w:tcPr>
          <w:p w:rsidR="005C4AED" w:rsidRDefault="006A71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80-летия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  <w:p w:rsidR="005C4AED" w:rsidRDefault="006A7129">
            <w:pPr>
              <w:pStyle w:val="TableParagraph"/>
              <w:spacing w:before="180" w:line="240" w:lineRule="auto"/>
              <w:rPr>
                <w:sz w:val="24"/>
              </w:rPr>
            </w:pPr>
            <w:r>
              <w:rPr>
                <w:b/>
                <w:sz w:val="24"/>
              </w:rPr>
              <w:t>2018-2027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гг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  <w:p w:rsidR="005C4AED" w:rsidRDefault="006A7129">
            <w:pPr>
              <w:pStyle w:val="TableParagraph"/>
              <w:spacing w:before="182" w:line="240" w:lineRule="auto"/>
              <w:rPr>
                <w:sz w:val="24"/>
              </w:rPr>
            </w:pPr>
            <w:r>
              <w:rPr>
                <w:b/>
                <w:sz w:val="24"/>
              </w:rPr>
              <w:t>2022-2031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  <w:bookmarkStart w:id="0" w:name="_GoBack"/>
            <w:bookmarkEnd w:id="0"/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3" w:lineRule="exact"/>
              <w:ind w:left="1615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line="275" w:lineRule="exact"/>
              <w:ind w:left="23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line="264" w:lineRule="exact"/>
              <w:ind w:left="275" w:firstLine="27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Сроки </w:t>
            </w: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line="275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Ответственные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5C4AED">
        <w:trPr>
          <w:trHeight w:val="278"/>
        </w:trPr>
        <w:tc>
          <w:tcPr>
            <w:tcW w:w="14144" w:type="dxa"/>
            <w:gridSpan w:val="4"/>
            <w:shd w:val="clear" w:color="auto" w:fill="17365D"/>
          </w:tcPr>
          <w:p w:rsidR="005C4AED" w:rsidRDefault="006A7129">
            <w:pPr>
              <w:pStyle w:val="TableParagraph"/>
              <w:spacing w:before="1" w:line="257" w:lineRule="exact"/>
              <w:ind w:left="3237" w:right="322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ИНВАРИАНТНЫЕ</w:t>
            </w:r>
            <w:r>
              <w:rPr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МОДУЛИ</w:t>
            </w:r>
          </w:p>
        </w:tc>
      </w:tr>
      <w:tr w:rsidR="005C4AED">
        <w:trPr>
          <w:trHeight w:val="275"/>
        </w:trPr>
        <w:tc>
          <w:tcPr>
            <w:tcW w:w="14144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3237" w:right="32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before="126" w:line="240" w:lineRule="auto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before="126" w:line="240" w:lineRule="auto"/>
              <w:ind w:left="12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5C4AED" w:rsidRDefault="006A7129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2"/>
                <w:sz w:val="23"/>
              </w:rPr>
              <w:t xml:space="preserve"> наставничества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ind w:left="12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ind w:left="12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НОУ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before="128" w:line="240" w:lineRule="auto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before="128" w:line="240" w:lineRule="auto"/>
              <w:ind w:left="12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before="128" w:line="240" w:lineRule="auto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ind w:left="12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интеллектуальных</w:t>
            </w:r>
            <w:proofErr w:type="gram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соревнований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line="246" w:lineRule="exact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7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5"/>
                <w:sz w:val="24"/>
              </w:rPr>
              <w:t xml:space="preserve"> г.)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line="256" w:lineRule="exact"/>
              <w:ind w:left="31" w:right="8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(1870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1938),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переводчика.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line="270" w:lineRule="exact"/>
              <w:ind w:left="2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5C4AED">
        <w:trPr>
          <w:trHeight w:val="8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Бородинское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сражение</w:t>
            </w:r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Кутузова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французской армией (1812 г.)</w:t>
            </w:r>
          </w:p>
        </w:tc>
        <w:tc>
          <w:tcPr>
            <w:tcW w:w="1263" w:type="dxa"/>
          </w:tcPr>
          <w:p w:rsidR="005C4AED" w:rsidRDefault="006A7129">
            <w:pPr>
              <w:pStyle w:val="TableParagraph"/>
              <w:spacing w:line="270" w:lineRule="exact"/>
              <w:ind w:left="2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81" w:type="dxa"/>
          </w:tcPr>
          <w:p w:rsidR="005C4AED" w:rsidRDefault="006A7129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866" w:type="dxa"/>
          </w:tcPr>
          <w:p w:rsidR="005C4AED" w:rsidRDefault="006A71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</w:tbl>
    <w:p w:rsidR="005C4AED" w:rsidRDefault="005C4AED">
      <w:pPr>
        <w:pStyle w:val="TableParagraph"/>
        <w:spacing w:line="270" w:lineRule="exact"/>
        <w:rPr>
          <w:sz w:val="24"/>
        </w:rPr>
        <w:sectPr w:rsidR="005C4AED">
          <w:type w:val="continuous"/>
          <w:pgSz w:w="16840" w:h="11910" w:orient="landscape"/>
          <w:pgMar w:top="760" w:right="992" w:bottom="1598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C4AED">
        <w:trPr>
          <w:trHeight w:val="8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русской</w:t>
            </w:r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эскадры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турецкой эскадрой у мыса </w:t>
            </w:r>
            <w:proofErr w:type="spellStart"/>
            <w:r>
              <w:rPr>
                <w:sz w:val="24"/>
              </w:rPr>
              <w:t>Тендра</w:t>
            </w:r>
            <w:proofErr w:type="spellEnd"/>
            <w:r>
              <w:rPr>
                <w:sz w:val="24"/>
              </w:rPr>
              <w:t xml:space="preserve"> (1790 год).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  <w:tr w:rsidR="005C4AED">
        <w:trPr>
          <w:trHeight w:val="1103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русских</w:t>
            </w:r>
          </w:p>
          <w:p w:rsidR="005C4AED" w:rsidRDefault="006A7129">
            <w:pPr>
              <w:pStyle w:val="TableParagraph"/>
              <w:spacing w:line="270" w:lineRule="atLeast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князем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Дмитрием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 монголо-татарскими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(1380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5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Алексеевны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Рубальской</w:t>
            </w:r>
            <w:proofErr w:type="spellEnd"/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(р. </w:t>
            </w:r>
            <w:r>
              <w:rPr>
                <w:spacing w:val="-2"/>
                <w:sz w:val="24"/>
              </w:rPr>
              <w:t>1945)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Хетагуровские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осетинского</w:t>
            </w:r>
          </w:p>
        </w:tc>
      </w:tr>
      <w:tr w:rsidR="005C4AED">
        <w:trPr>
          <w:trHeight w:val="8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0" w:lineRule="auto"/>
              <w:ind w:right="218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Кондратия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Фёдоровича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Рылеева (1795-1826), русского поэта, общественного деятеля,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декабриста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5C4AED">
        <w:trPr>
          <w:trHeight w:val="27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2"/>
                <w:sz w:val="24"/>
              </w:rPr>
              <w:t xml:space="preserve"> Есенина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(1895-1925),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5C4AED">
        <w:trPr>
          <w:trHeight w:val="8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советскими</w:t>
            </w:r>
            <w:proofErr w:type="gramEnd"/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войсками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Кавказ (1943 год).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8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0" w:lineRule="auto"/>
              <w:ind w:right="218"/>
              <w:rPr>
                <w:sz w:val="24"/>
              </w:rPr>
            </w:pPr>
            <w:r>
              <w:rPr>
                <w:sz w:val="24"/>
              </w:rPr>
              <w:t>675 лет со дня рождения Дмитрия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Ивановича (1350- 1389),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Куликовской</w:t>
            </w:r>
            <w:proofErr w:type="gramEnd"/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Хетагурова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осетинского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5C4AED">
        <w:trPr>
          <w:trHeight w:val="5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Алексеевича </w:t>
            </w:r>
            <w:r>
              <w:rPr>
                <w:spacing w:val="-2"/>
                <w:sz w:val="24"/>
              </w:rPr>
              <w:t>Бунина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(1870-1953),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5C4AED">
        <w:trPr>
          <w:trHeight w:val="8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советскими войсками немецко-фашистских войск в битве за Кавказ </w:t>
            </w:r>
            <w:r>
              <w:rPr>
                <w:spacing w:val="-2"/>
                <w:sz w:val="24"/>
              </w:rPr>
              <w:t>(1943)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Владимировича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</w:tbl>
    <w:p w:rsidR="005C4AED" w:rsidRDefault="005C4AED">
      <w:pPr>
        <w:pStyle w:val="TableParagraph"/>
        <w:spacing w:line="256" w:lineRule="exact"/>
        <w:rPr>
          <w:sz w:val="24"/>
        </w:rPr>
        <w:sectPr w:rsidR="005C4AED">
          <w:type w:val="continuous"/>
          <w:pgSz w:w="16840" w:h="11910" w:orient="landscape"/>
          <w:pgMar w:top="820" w:right="992" w:bottom="1668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Мичурина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(1855-</w:t>
            </w: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C4AED">
        <w:trPr>
          <w:trHeight w:val="27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2"/>
                <w:sz w:val="24"/>
              </w:rPr>
              <w:t xml:space="preserve"> репрессий.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30.10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553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Спартаковича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 xml:space="preserve"> (1935-1991)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C4AED">
        <w:trPr>
          <w:trHeight w:val="1103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военного парада на Красной площади в городе Москве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ознаменование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двадцать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четвёртой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годовщины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 Октябрьской социалистической революции (1941 г.).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(труда)</w:t>
            </w:r>
          </w:p>
        </w:tc>
      </w:tr>
      <w:tr w:rsidR="005C4AED">
        <w:trPr>
          <w:trHeight w:val="5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призывника.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Родины»</w:t>
            </w:r>
          </w:p>
        </w:tc>
      </w:tr>
      <w:tr w:rsidR="005C4AED">
        <w:trPr>
          <w:trHeight w:val="1103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:rsidR="005C4AED" w:rsidRDefault="006A7129">
            <w:pPr>
              <w:pStyle w:val="TableParagraph"/>
              <w:spacing w:line="270" w:lineRule="atLeast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(международного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судебного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главными нацистскими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преступниками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(20.11.1945- 01.10.1946 гг.))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ко</w:t>
            </w:r>
            <w:proofErr w:type="gramEnd"/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Даля (1801-</w:t>
            </w:r>
            <w:r>
              <w:rPr>
                <w:spacing w:val="-2"/>
                <w:sz w:val="24"/>
              </w:rPr>
              <w:t>1872),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5C4AED">
        <w:trPr>
          <w:trHeight w:val="27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СПИДом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5C4AED">
        <w:trPr>
          <w:trHeight w:val="8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начала</w:t>
            </w:r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контрнаступления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фашистских войск в битве под Москвой (1941)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обществознания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Георгия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Васильевича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(1915-</w:t>
            </w:r>
            <w:r>
              <w:rPr>
                <w:spacing w:val="-2"/>
                <w:sz w:val="24"/>
              </w:rPr>
              <w:t>1998)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5C4AED">
        <w:trPr>
          <w:trHeight w:val="8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турецкой</w:t>
            </w:r>
            <w:proofErr w:type="gramEnd"/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крепости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Измаил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командованием А.В. Суворова (1790 г.)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5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(1726)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парков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Осипа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Эмильевича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Мандельштама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(1891–1938)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</w:tbl>
    <w:p w:rsidR="005C4AED" w:rsidRDefault="005C4AED">
      <w:pPr>
        <w:pStyle w:val="TableParagraph"/>
        <w:spacing w:line="270" w:lineRule="exact"/>
        <w:rPr>
          <w:sz w:val="24"/>
        </w:rPr>
        <w:sectPr w:rsidR="005C4AED">
          <w:type w:val="continuous"/>
          <w:pgSz w:w="16840" w:h="11910" w:orient="landscape"/>
          <w:pgMar w:top="820" w:right="992" w:bottom="167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изобретений.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(труда)</w:t>
            </w:r>
          </w:p>
        </w:tc>
      </w:tr>
      <w:tr w:rsidR="005C4AED">
        <w:trPr>
          <w:trHeight w:val="8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 Ленинграда от блокады его немецко-фашистскими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(1944)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писателя-</w:t>
            </w:r>
            <w:r>
              <w:rPr>
                <w:spacing w:val="-2"/>
                <w:sz w:val="24"/>
              </w:rPr>
              <w:t>сатирика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Михаила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Евграфовича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(1826–1889)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историка</w:t>
            </w:r>
            <w:r>
              <w:rPr>
                <w:spacing w:val="-2"/>
                <w:sz w:val="24"/>
              </w:rPr>
              <w:t xml:space="preserve"> Василия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Осиповича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Ключевского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(1841–1911)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5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немецко-</w:t>
            </w:r>
            <w:r>
              <w:rPr>
                <w:spacing w:val="-2"/>
                <w:sz w:val="24"/>
              </w:rPr>
              <w:t>фашистских</w:t>
            </w:r>
            <w:proofErr w:type="gramEnd"/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</w:t>
            </w:r>
            <w:proofErr w:type="gramStart"/>
            <w:r>
              <w:rPr>
                <w:sz w:val="24"/>
              </w:rPr>
              <w:t>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(1943)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ненормативной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лексикой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C4AED">
        <w:trPr>
          <w:trHeight w:val="27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Петровича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Кончаловского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(1876–1956)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5C4AED">
        <w:trPr>
          <w:trHeight w:val="27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ресурсов.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Тропинина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Василия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Андреевича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(1776–1857)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5C4AED">
        <w:trPr>
          <w:trHeight w:val="27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5C4AED">
        <w:trPr>
          <w:trHeight w:val="8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русских</w:t>
            </w:r>
          </w:p>
          <w:p w:rsidR="005C4AED" w:rsidRDefault="006A712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5C4AED">
        <w:trPr>
          <w:trHeight w:val="27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</w:tbl>
    <w:p w:rsidR="005C4AED" w:rsidRDefault="005C4AED">
      <w:pPr>
        <w:pStyle w:val="TableParagraph"/>
        <w:spacing w:line="256" w:lineRule="exact"/>
        <w:rPr>
          <w:sz w:val="24"/>
        </w:rPr>
        <w:sectPr w:rsidR="005C4AED">
          <w:type w:val="continuous"/>
          <w:pgSz w:w="16840" w:h="11910" w:orient="landscape"/>
          <w:pgMar w:top="820" w:right="992" w:bottom="1615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Сергеевича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(1891–1953)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C4AED">
        <w:trPr>
          <w:trHeight w:val="5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Чебышева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Пафнутия</w:t>
            </w:r>
            <w:proofErr w:type="spellEnd"/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Львовича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(1821–</w:t>
            </w:r>
            <w:r>
              <w:rPr>
                <w:spacing w:val="-2"/>
                <w:sz w:val="24"/>
              </w:rPr>
              <w:t xml:space="preserve"> 1894)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71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математики</w:t>
            </w:r>
          </w:p>
        </w:tc>
      </w:tr>
      <w:tr w:rsidR="005C4AED">
        <w:trPr>
          <w:trHeight w:val="27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269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мои</w:t>
            </w:r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горизонты",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"Функциональная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грамотность"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27"/>
              <w:jc w:val="right"/>
              <w:rPr>
                <w:sz w:val="23"/>
              </w:rPr>
            </w:pPr>
            <w:r>
              <w:rPr>
                <w:sz w:val="23"/>
              </w:rPr>
              <w:t>5-9, 6-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Научно-исследовательское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"Эврика"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предметных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Профориентационный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"Мой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выбор"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Презентация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кружков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4"/>
                <w:sz w:val="23"/>
              </w:rPr>
              <w:t>5.09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Запись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кружки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>15.09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Спортивный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"Чемпион"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(секции: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волейбол,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баскетбол,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лёгкая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атлетика)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Медиастудия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"Планета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15.09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учитель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Клуб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"Эрудит"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Театральная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студия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"Непоседы"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ДО</w:t>
            </w:r>
            <w:proofErr w:type="gramEnd"/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Еженедельные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794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Проведение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58" w:line="240" w:lineRule="auto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Перед каникулами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</w:p>
          <w:p w:rsidR="005C4AED" w:rsidRDefault="006A7129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258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портфолио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7" w:lineRule="exact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Мониторинг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(социометрия,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2"/>
                <w:sz w:val="23"/>
              </w:rPr>
              <w:t xml:space="preserve"> пятиклассников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4" w:lineRule="exact"/>
              <w:ind w:left="107" w:right="188"/>
              <w:rPr>
                <w:sz w:val="23"/>
              </w:rPr>
            </w:pPr>
            <w:r>
              <w:rPr>
                <w:spacing w:val="-2"/>
                <w:sz w:val="23"/>
              </w:rPr>
              <w:t>Сентябр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</w:tbl>
    <w:p w:rsidR="005C4AED" w:rsidRDefault="005C4AED">
      <w:pPr>
        <w:pStyle w:val="TableParagraph"/>
        <w:spacing w:line="240" w:lineRule="auto"/>
        <w:rPr>
          <w:sz w:val="23"/>
        </w:rPr>
        <w:sectPr w:rsidR="005C4AED">
          <w:type w:val="continuous"/>
          <w:pgSz w:w="16840" w:h="11910" w:orient="landscape"/>
          <w:pgMar w:top="820" w:right="992" w:bottom="1635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Воспитательные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1322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коллективные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5C4AED" w:rsidRDefault="006A7129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  <w:p w:rsidR="005C4AED" w:rsidRDefault="006A7129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КВН</w:t>
            </w:r>
          </w:p>
          <w:p w:rsidR="005C4AED" w:rsidRDefault="006A7129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5C4AED" w:rsidRDefault="006A7129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2"/>
                <w:sz w:val="23"/>
              </w:rPr>
              <w:t xml:space="preserve"> классов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before="257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before="257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before="257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советник</w:t>
            </w:r>
            <w:r>
              <w:rPr>
                <w:spacing w:val="6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риска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пятиклассники"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организатор,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старшеклассников,</w:t>
            </w:r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старшеклассников,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Осенняя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ярмарка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организатор,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старшеклассников,</w:t>
            </w:r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5C4AED" w:rsidRDefault="005C4AED">
      <w:pPr>
        <w:pStyle w:val="TableParagraph"/>
        <w:spacing w:line="252" w:lineRule="exact"/>
        <w:rPr>
          <w:sz w:val="23"/>
        </w:rPr>
        <w:sectPr w:rsidR="005C4AED">
          <w:type w:val="continuous"/>
          <w:pgSz w:w="16840" w:h="11910" w:orient="landscape"/>
          <w:pgMar w:top="820" w:right="992" w:bottom="1586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Новогодний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бал-маскарад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5-9</w:t>
            </w:r>
            <w:r>
              <w:rPr>
                <w:spacing w:val="-2"/>
                <w:sz w:val="23"/>
              </w:rPr>
              <w:t xml:space="preserve"> классов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Митинги,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посвящённые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организатор,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«Последний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кл</w:t>
            </w:r>
            <w:proofErr w:type="spellEnd"/>
          </w:p>
        </w:tc>
      </w:tr>
      <w:tr w:rsidR="005C4AED">
        <w:trPr>
          <w:trHeight w:val="27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5C4AED">
        <w:trPr>
          <w:trHeight w:val="506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t>Месячник</w:t>
            </w:r>
            <w:r>
              <w:rPr>
                <w:spacing w:val="-11"/>
              </w:rPr>
              <w:t xml:space="preserve"> </w:t>
            </w:r>
            <w:r>
              <w:t>оборонно-массовой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2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ОБЗР,</w:t>
            </w:r>
            <w:r>
              <w:rPr>
                <w:spacing w:val="-13"/>
              </w:rPr>
              <w:t xml:space="preserve"> </w:t>
            </w:r>
            <w:r>
              <w:t>учителя</w:t>
            </w:r>
            <w:r>
              <w:rPr>
                <w:spacing w:val="-13"/>
              </w:rPr>
              <w:t xml:space="preserve"> </w:t>
            </w:r>
            <w:r>
              <w:t>истории,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  <w:p w:rsidR="005C4AED" w:rsidRDefault="006A712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физической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5C4AED">
        <w:trPr>
          <w:trHeight w:val="506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«Бессмертный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полк»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Совет</w:t>
            </w:r>
            <w:r>
              <w:rPr>
                <w:spacing w:val="-10"/>
              </w:rPr>
              <w:t xml:space="preserve"> </w:t>
            </w:r>
            <w:r>
              <w:t>школьного</w:t>
            </w:r>
            <w:r>
              <w:rPr>
                <w:spacing w:val="-10"/>
              </w:rPr>
              <w:t xml:space="preserve"> </w:t>
            </w:r>
            <w:r>
              <w:t>музея,</w:t>
            </w:r>
            <w:r>
              <w:rPr>
                <w:spacing w:val="-10"/>
              </w:rPr>
              <w:t xml:space="preserve"> </w:t>
            </w: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5C4AED" w:rsidRDefault="006A7129">
            <w:pPr>
              <w:pStyle w:val="TableParagraph"/>
              <w:spacing w:before="2" w:line="238" w:lineRule="exact"/>
            </w:pPr>
            <w:r>
              <w:t>5-9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5C4AED">
        <w:trPr>
          <w:trHeight w:val="506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rPr>
                <w:spacing w:val="-2"/>
              </w:rPr>
              <w:t>Уроки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мужества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приглашением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ветеранов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5C4AED" w:rsidRDefault="006A712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офицер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5C4AED">
        <w:trPr>
          <w:trHeight w:val="506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«Блокадный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2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5C4AED" w:rsidRDefault="006A712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</w:tr>
      <w:tr w:rsidR="005C4AED">
        <w:trPr>
          <w:trHeight w:val="50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воинов-интернационалистов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приглашением</w:t>
            </w:r>
          </w:p>
          <w:p w:rsidR="005C4AED" w:rsidRDefault="006A712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Боевого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Братства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Моздокского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района.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2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5C4AED" w:rsidRDefault="006A712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</w:t>
            </w:r>
          </w:p>
        </w:tc>
      </w:tr>
      <w:tr w:rsidR="005C4AED">
        <w:trPr>
          <w:trHeight w:val="505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t>Смотр</w:t>
            </w:r>
            <w:r>
              <w:rPr>
                <w:spacing w:val="-5"/>
              </w:rPr>
              <w:t xml:space="preserve"> </w:t>
            </w:r>
            <w:r>
              <w:t>строя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песни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2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5C4AED" w:rsidRDefault="006A7129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руководители,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офицер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5C4AED">
        <w:trPr>
          <w:trHeight w:val="50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15"/>
              </w:rPr>
              <w:t xml:space="preserve"> </w:t>
            </w:r>
            <w:r>
              <w:t>инсценированной</w:t>
            </w:r>
            <w:r>
              <w:rPr>
                <w:spacing w:val="-13"/>
              </w:rPr>
              <w:t xml:space="preserve"> </w:t>
            </w:r>
            <w:r>
              <w:t>военно-патриотической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5"/>
              </w:rPr>
              <w:t>ко</w:t>
            </w:r>
            <w:proofErr w:type="gramEnd"/>
          </w:p>
          <w:p w:rsidR="005C4AED" w:rsidRDefault="006A7129">
            <w:pPr>
              <w:pStyle w:val="TableParagraph"/>
              <w:spacing w:line="240" w:lineRule="exact"/>
            </w:pPr>
            <w:r>
              <w:t>Дню</w:t>
            </w:r>
            <w:r>
              <w:rPr>
                <w:spacing w:val="-2"/>
              </w:rPr>
              <w:t xml:space="preserve"> Победы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2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5C4AED" w:rsidRDefault="006A7129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руководители,</w:t>
            </w:r>
            <w:r>
              <w:t xml:space="preserve"> </w:t>
            </w:r>
            <w:r>
              <w:rPr>
                <w:spacing w:val="-2"/>
              </w:rP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</w:tr>
      <w:tr w:rsidR="005C4AED">
        <w:trPr>
          <w:trHeight w:val="505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t>чтецов</w:t>
            </w:r>
            <w:r>
              <w:rPr>
                <w:spacing w:val="-10"/>
              </w:rPr>
              <w:t xml:space="preserve"> </w:t>
            </w:r>
            <w:r>
              <w:t>ко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line="240" w:lineRule="auto"/>
              <w:ind w:left="0"/>
            </w:pP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ВР,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классные</w:t>
            </w:r>
          </w:p>
          <w:p w:rsidR="005C4AED" w:rsidRDefault="006A7129">
            <w:pPr>
              <w:pStyle w:val="TableParagraph"/>
              <w:spacing w:line="240" w:lineRule="exact"/>
            </w:pPr>
            <w:r>
              <w:rPr>
                <w:spacing w:val="-2"/>
              </w:rPr>
              <w:t>руководители, учителя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5C4AED">
        <w:trPr>
          <w:trHeight w:val="506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1" w:line="240" w:lineRule="auto"/>
            </w:pPr>
            <w:r>
              <w:t>Военно-спортивная</w:t>
            </w:r>
            <w:r>
              <w:rPr>
                <w:spacing w:val="-8"/>
              </w:rPr>
              <w:t xml:space="preserve"> </w:t>
            </w:r>
            <w:r>
              <w:t>игра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«Зарница»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1" w:line="240" w:lineRule="auto"/>
              <w:ind w:left="9" w:right="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1" w:line="240" w:lineRule="auto"/>
              <w:ind w:left="107"/>
            </w:pPr>
            <w:r>
              <w:rPr>
                <w:spacing w:val="-5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ОБЗР,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культуры,</w:t>
            </w:r>
          </w:p>
          <w:p w:rsidR="005C4AED" w:rsidRDefault="006A7129">
            <w:pPr>
              <w:pStyle w:val="TableParagraph"/>
              <w:spacing w:line="240" w:lineRule="exact"/>
            </w:pPr>
            <w:r>
              <w:t>офицер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Научно-познавательная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5C4AED">
        <w:trPr>
          <w:trHeight w:val="551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33" w:line="240" w:lineRule="auto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5C4AED" w:rsidRDefault="006A7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5C4AED" w:rsidRDefault="006A712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5C4AED">
        <w:trPr>
          <w:trHeight w:val="27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«Эрудит»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5C4AED">
        <w:trPr>
          <w:trHeight w:val="27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 мероприятия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искусств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«Алые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паруса»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образования,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классика»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Выставка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декоративно-прикладного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«Мастерская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</w:tc>
      </w:tr>
    </w:tbl>
    <w:p w:rsidR="005C4AED" w:rsidRDefault="005C4AED">
      <w:pPr>
        <w:pStyle w:val="TableParagraph"/>
        <w:rPr>
          <w:sz w:val="23"/>
        </w:rPr>
        <w:sectPr w:rsidR="005C4AED">
          <w:type w:val="continuous"/>
          <w:pgSz w:w="16840" w:h="11910" w:orient="landscape"/>
          <w:pgMar w:top="820" w:right="992" w:bottom="1626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чудес»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«Золотая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баскетболу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«Оранжевый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мяч»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физической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«Помоги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9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«Ветеран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рядом»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9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9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64" w:lineRule="exact"/>
              <w:ind w:right="119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музея,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«Помощь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сбор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гуманитарной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совет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Ярмарка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классов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7-9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классны</w:t>
            </w:r>
            <w:proofErr w:type="spellEnd"/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("Помоги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ветеранам",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Экодобро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волонтёрские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Библиотекари,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(журналисты,</w:t>
            </w:r>
            <w:r>
              <w:rPr>
                <w:spacing w:val="-5"/>
                <w:sz w:val="23"/>
              </w:rPr>
              <w:t xml:space="preserve"> IT-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специалисты,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дизайнеры)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доп.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партнёры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Спортивные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турниры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ДЮСШ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клубами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волейбол,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лёгкая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атлетика)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спортшкол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тренеры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литература,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биология)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Научные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лекции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эксперименты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("Физика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нас",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естествознания</w:t>
            </w:r>
          </w:p>
        </w:tc>
      </w:tr>
    </w:tbl>
    <w:p w:rsidR="005C4AED" w:rsidRDefault="005C4AED">
      <w:pPr>
        <w:pStyle w:val="TableParagraph"/>
        <w:rPr>
          <w:sz w:val="23"/>
        </w:rPr>
        <w:sectPr w:rsidR="005C4AED">
          <w:type w:val="continuous"/>
          <w:pgSz w:w="16840" w:h="11910" w:orient="landscape"/>
          <w:pgMar w:top="820" w:right="992" w:bottom="1702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"Химия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быту")</w:t>
            </w:r>
            <w:proofErr w:type="gramEnd"/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("Уверенность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себе",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  <w:r>
              <w:rPr>
                <w:spacing w:val="-2"/>
                <w:sz w:val="23"/>
              </w:rPr>
              <w:t>")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профессий",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"Карьерный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путь")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приглашённые</w:t>
            </w:r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специалисты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Образовательные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(музеи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науки,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исторические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выставки)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(национальные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парки,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школьной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программе)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Соц.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партнёры,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Городские конкурсы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(дебаты,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фестивали)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(«Георгиевская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ленточка»,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«Письмо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солдату»)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Онлайн-конкурсы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хакатоны</w:t>
            </w:r>
            <w:proofErr w:type="spell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Школьные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обмены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другими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Волонтёрские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</w:t>
            </w:r>
            <w:proofErr w:type="spellStart"/>
            <w:r>
              <w:rPr>
                <w:sz w:val="23"/>
              </w:rPr>
              <w:t>Экодвор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"Наставничество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младших")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Туристические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слёты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выходного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дня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("Исторический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"Наука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городе</w:t>
            </w:r>
            <w:proofErr w:type="gram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</w:t>
            </w:r>
            <w:proofErr w:type="spellStart"/>
            <w:r>
              <w:rPr>
                <w:spacing w:val="-2"/>
                <w:sz w:val="23"/>
              </w:rPr>
              <w:t>органи</w:t>
            </w:r>
            <w:proofErr w:type="spellEnd"/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5C4AED">
        <w:trPr>
          <w:trHeight w:val="264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5C4AED">
        <w:trPr>
          <w:trHeight w:val="793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стильного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(логотип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цели, активность в школе)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60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C4AED" w:rsidRDefault="006A7129">
            <w:pPr>
              <w:pStyle w:val="TableParagraph"/>
              <w:spacing w:line="264" w:lineRule="exact"/>
              <w:ind w:left="107" w:right="188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5C4AED" w:rsidRDefault="005C4AED">
      <w:pPr>
        <w:pStyle w:val="TableParagraph"/>
        <w:spacing w:line="246" w:lineRule="exact"/>
        <w:rPr>
          <w:sz w:val="23"/>
        </w:rPr>
        <w:sectPr w:rsidR="005C4AED">
          <w:type w:val="continuous"/>
          <w:pgSz w:w="16840" w:h="11910" w:orient="landscape"/>
          <w:pgMar w:top="820" w:right="992" w:bottom="1729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олимпиады,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события)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профессий",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вузы,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Доска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научные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спортивные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поступления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5C4AED">
        <w:trPr>
          <w:trHeight w:val="1057"/>
        </w:trPr>
        <w:tc>
          <w:tcPr>
            <w:tcW w:w="6234" w:type="dxa"/>
          </w:tcPr>
          <w:p w:rsidR="005C4AED" w:rsidRDefault="005C4AED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РФ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5C4AED" w:rsidRDefault="006A7129">
            <w:pPr>
              <w:pStyle w:val="TableParagraph"/>
              <w:spacing w:line="266" w:lineRule="exact"/>
              <w:ind w:left="107" w:right="18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праздничные </w:t>
            </w:r>
            <w:r>
              <w:rPr>
                <w:spacing w:val="-4"/>
                <w:sz w:val="23"/>
              </w:rPr>
              <w:t>дни</w:t>
            </w: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525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3" w:line="240" w:lineRule="auto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Конституция)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3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0"/>
                <w:sz w:val="23"/>
              </w:rPr>
              <w:t xml:space="preserve"> 1</w:t>
            </w:r>
          </w:p>
          <w:p w:rsidR="005C4AED" w:rsidRDefault="006A7129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3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Уголок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страны"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(современные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спорта,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("Наука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технологии",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"Искусство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ХХI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века")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"Стена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успехов"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(олимпиады,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конкурсы,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соревнования)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Фотовыставки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"Школьная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жизнь"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(мероприятия,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поездки,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крупных</w:t>
            </w:r>
          </w:p>
          <w:p w:rsidR="005C4AED" w:rsidRDefault="006A7129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событий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музыкальные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подборки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(классика, патриотические песни, современная музыка)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Звуковые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анонсы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поздравления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стенды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новостные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Гонка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лидером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лучший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ВР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Матрица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Уход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мемориальными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досками,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памятниками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ко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озеленение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"Стильный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(современный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дизайн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ученики</w:t>
            </w:r>
          </w:p>
        </w:tc>
      </w:tr>
    </w:tbl>
    <w:p w:rsidR="005C4AED" w:rsidRDefault="005C4AED">
      <w:pPr>
        <w:pStyle w:val="TableParagraph"/>
        <w:spacing w:line="240" w:lineRule="auto"/>
        <w:rPr>
          <w:sz w:val="23"/>
        </w:rPr>
        <w:sectPr w:rsidR="005C4AED">
          <w:type w:val="continuous"/>
          <w:pgSz w:w="16840" w:h="11910" w:orient="landscape"/>
          <w:pgMar w:top="820" w:right="992" w:bottom="1609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сад"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биологии,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("Книги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подростков",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"Наука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простым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Праздничное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актового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(выпускной,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День </w:t>
            </w:r>
            <w:r>
              <w:rPr>
                <w:spacing w:val="-2"/>
                <w:sz w:val="23"/>
              </w:rPr>
              <w:t>учителя)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ind w:left="168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педагог-</w:t>
            </w:r>
            <w:r>
              <w:rPr>
                <w:spacing w:val="-2"/>
                <w:sz w:val="23"/>
              </w:rPr>
              <w:t>организатор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ВР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7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Уголок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"Внимание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информация»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«Безопасность»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"Профилактика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правонарушений"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4" w:lineRule="exact"/>
              <w:ind w:left="107" w:right="188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4"/>
                <w:sz w:val="23"/>
              </w:rPr>
              <w:t>полугодие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 С РОДИТЕЛЯМИ/ЗАКОННЫМИ ПРЕДСТАВИТЕЛЯМИ»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(планирование,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отчеты)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793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258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5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5C4AED" w:rsidRDefault="006A712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258" w:line="240" w:lineRule="auto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ук</w:t>
            </w:r>
            <w:proofErr w:type="spellEnd"/>
            <w:r>
              <w:rPr>
                <w:spacing w:val="-2"/>
                <w:sz w:val="23"/>
              </w:rPr>
              <w:t>.,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 (по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Онлайн-консультации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через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портал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</w:tbl>
    <w:p w:rsidR="005C4AED" w:rsidRDefault="005C4AED">
      <w:pPr>
        <w:pStyle w:val="TableParagraph"/>
        <w:rPr>
          <w:sz w:val="23"/>
        </w:rPr>
        <w:sectPr w:rsidR="005C4AED">
          <w:type w:val="continuous"/>
          <w:pgSz w:w="16840" w:h="11910" w:orient="landscape"/>
          <w:pgMar w:top="820" w:right="992" w:bottom="1693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Совместные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Родительский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Спартакиада)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 раз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1-2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Информационная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(оперативные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мере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зам. директора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школе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Выборы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(староста,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ответственный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медиа-команда)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(КТД,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лидеры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C4AED">
        <w:trPr>
          <w:trHeight w:val="792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ind w:right="218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5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обновление</w:t>
            </w:r>
            <w:r>
              <w:rPr>
                <w:spacing w:val="-10"/>
                <w:sz w:val="23"/>
              </w:rPr>
              <w:t xml:space="preserve"> 1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258" w:line="240" w:lineRule="auto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Еженедельные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классный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(график,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</w:tbl>
    <w:p w:rsidR="005C4AED" w:rsidRDefault="005C4AED">
      <w:pPr>
        <w:pStyle w:val="TableParagraph"/>
        <w:spacing w:line="240" w:lineRule="auto"/>
        <w:rPr>
          <w:sz w:val="23"/>
        </w:rPr>
        <w:sectPr w:rsidR="005C4AED">
          <w:type w:val="continuous"/>
          <w:pgSz w:w="16840" w:h="11910" w:orient="landscape"/>
          <w:pgMar w:top="820" w:right="992" w:bottom="1571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Проект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"Учебный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сектор"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уроков,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олимпиад)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 инициативы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"Классный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стиль"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(дизайн,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медиа-группы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(ведение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блога,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соцсетей</w:t>
            </w:r>
            <w:proofErr w:type="spellEnd"/>
            <w:r>
              <w:rPr>
                <w:spacing w:val="-2"/>
                <w:sz w:val="23"/>
              </w:rPr>
              <w:t>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</w:t>
            </w:r>
            <w:r>
              <w:rPr>
                <w:spacing w:val="-4"/>
                <w:sz w:val="23"/>
              </w:rPr>
              <w:t>актив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школа"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(уборка,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эко-</w:t>
            </w:r>
            <w:r>
              <w:rPr>
                <w:spacing w:val="-2"/>
                <w:sz w:val="23"/>
              </w:rPr>
              <w:t>инициативы)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младшим",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Экодело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руководитель,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интересов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Обратная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улучшить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класса?"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before="1" w:line="257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дорогах: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  <w:r>
              <w:rPr>
                <w:spacing w:val="-5"/>
                <w:sz w:val="23"/>
              </w:rPr>
              <w:t xml:space="preserve"> для</w:t>
            </w:r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велосипедистов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самокатов"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ОБЗР, инспектор </w:t>
            </w:r>
            <w:r>
              <w:rPr>
                <w:spacing w:val="-4"/>
                <w:sz w:val="23"/>
              </w:rPr>
              <w:t>ГИБДД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"Ответственный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пешеход"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(разбор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ОБЗР,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рук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Тренировочная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БЖ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экскурсиях"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</w:tbl>
    <w:p w:rsidR="005C4AED" w:rsidRDefault="005C4AED">
      <w:pPr>
        <w:pStyle w:val="TableParagraph"/>
        <w:rPr>
          <w:sz w:val="23"/>
        </w:rPr>
        <w:sectPr w:rsidR="005C4AED">
          <w:type w:val="continuous"/>
          <w:pgSz w:w="16840" w:h="11910" w:orient="landscape"/>
          <w:pgMar w:top="820" w:right="992" w:bottom="1703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6234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(гололёд,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открытая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"Здоровье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модно"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питание,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Медработник,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791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Мероприятия по профилактики наркомании, токсикомании, </w:t>
            </w:r>
            <w:proofErr w:type="spellStart"/>
            <w:r>
              <w:rPr>
                <w:sz w:val="23"/>
              </w:rPr>
              <w:t>табакокурения</w:t>
            </w:r>
            <w:proofErr w:type="spellEnd"/>
            <w:r>
              <w:rPr>
                <w:sz w:val="23"/>
              </w:rPr>
              <w:t xml:space="preserve"> и алкоголизма.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58" w:line="240" w:lineRule="auto"/>
              <w:ind w:left="0" w:right="473"/>
              <w:jc w:val="right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25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Заместитель директора по ВР, 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7" w:lineRule="exact"/>
              <w:ind w:left="17" w:right="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соцсетях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фишинг</w:t>
            </w:r>
            <w:proofErr w:type="spellEnd"/>
            <w:r>
              <w:rPr>
                <w:spacing w:val="-2"/>
                <w:sz w:val="23"/>
              </w:rPr>
              <w:t>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мошенничество)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правонарушений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«Правовые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школе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улице»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инспектором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ПДН.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794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просмотром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видеороликов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«Проступок,</w:t>
            </w:r>
          </w:p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правонарушение,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преступление»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инспектором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ПДН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представителем КДН и ЗП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9" w:lineRule="auto"/>
              <w:ind w:left="107" w:right="20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Сентябрь, </w:t>
            </w:r>
            <w:r>
              <w:rPr>
                <w:sz w:val="23"/>
              </w:rPr>
              <w:t>январь,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 организатор</w:t>
            </w:r>
          </w:p>
        </w:tc>
      </w:tr>
      <w:tr w:rsidR="005C4AED">
        <w:trPr>
          <w:trHeight w:val="79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Мероприятие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ЦСМ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тему:</w:t>
            </w:r>
          </w:p>
          <w:p w:rsidR="005C4AED" w:rsidRDefault="006A7129">
            <w:pPr>
              <w:pStyle w:val="TableParagraph"/>
              <w:spacing w:line="264" w:lineRule="exact"/>
              <w:ind w:right="218"/>
              <w:rPr>
                <w:sz w:val="23"/>
              </w:rPr>
            </w:pPr>
            <w:r>
              <w:rPr>
                <w:sz w:val="23"/>
              </w:rPr>
              <w:t>«Профилактика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негативных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проявлений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молодежной </w:t>
            </w:r>
            <w:r>
              <w:rPr>
                <w:spacing w:val="-2"/>
                <w:sz w:val="23"/>
              </w:rPr>
              <w:t>среде»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Заместитель директора по ВР, 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Правовой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турнир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«Права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обязанности»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представителями </w:t>
            </w:r>
            <w:r>
              <w:rPr>
                <w:spacing w:val="-4"/>
                <w:sz w:val="23"/>
              </w:rPr>
              <w:t>ЦСМ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64" w:lineRule="exact"/>
              <w:ind w:right="11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психолог, классные руководители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Антитеррористическая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"Поведение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угрозе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теракта"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5C4AED">
        <w:trPr>
          <w:trHeight w:val="264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экстремизма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терроризма</w:t>
            </w:r>
          </w:p>
        </w:tc>
      </w:tr>
      <w:tr w:rsidR="005C4AED">
        <w:trPr>
          <w:trHeight w:val="793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260" w:line="240" w:lineRule="auto"/>
              <w:ind w:left="16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солидарности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борьбе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терроризмом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60"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260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 организатор</w:t>
            </w:r>
          </w:p>
        </w:tc>
      </w:tr>
    </w:tbl>
    <w:p w:rsidR="005C4AED" w:rsidRDefault="005C4AED">
      <w:pPr>
        <w:pStyle w:val="TableParagraph"/>
        <w:spacing w:line="264" w:lineRule="exact"/>
        <w:rPr>
          <w:sz w:val="23"/>
        </w:rPr>
        <w:sectPr w:rsidR="005C4AED">
          <w:type w:val="continuous"/>
          <w:pgSz w:w="16840" w:h="11910" w:orient="landscape"/>
          <w:pgMar w:top="82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Круглый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стол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«Толерантность»,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против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межнациональных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конфликтов».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791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часы: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«Экстремизм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последствия»,</w:t>
            </w:r>
          </w:p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«Экстремизму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терроризму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НЕТ!»,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«Молодежь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против насилия и экстремизма»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25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педагог-психолог, </w:t>
            </w:r>
            <w:r>
              <w:rPr>
                <w:sz w:val="23"/>
              </w:rPr>
              <w:t>педагог организатор</w:t>
            </w:r>
          </w:p>
        </w:tc>
      </w:tr>
      <w:tr w:rsidR="005C4AED">
        <w:trPr>
          <w:trHeight w:val="793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0" w:lineRule="auto"/>
              <w:ind w:right="435"/>
              <w:rPr>
                <w:sz w:val="23"/>
              </w:rPr>
            </w:pPr>
            <w:r>
              <w:rPr>
                <w:sz w:val="23"/>
              </w:rPr>
              <w:t>Лекции «Нет экстремизму и терроризму» с инспектором ПДН,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прокуратуры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Моздокского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района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лидерами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общественного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мнения.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60"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260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 педагог организатор</w:t>
            </w:r>
          </w:p>
        </w:tc>
      </w:tr>
      <w:tr w:rsidR="005C4AED">
        <w:trPr>
          <w:trHeight w:val="105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мероприятий,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разъяснение преступной сущности террористической, украинской</w:t>
            </w:r>
          </w:p>
          <w:p w:rsidR="005C4AED" w:rsidRDefault="006A712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националистической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неонацистской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идеологии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 инспектором ПДН, участниками СВО</w:t>
            </w: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before="127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5C4AED">
            <w:pPr>
              <w:pStyle w:val="TableParagraph"/>
              <w:spacing w:before="127" w:line="240" w:lineRule="auto"/>
              <w:ind w:left="0"/>
              <w:rPr>
                <w:sz w:val="23"/>
              </w:rPr>
            </w:pPr>
          </w:p>
          <w:p w:rsidR="005C4AED" w:rsidRDefault="006A7129">
            <w:pPr>
              <w:pStyle w:val="TableParagraph"/>
              <w:spacing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руководители, педагог организатор</w:t>
            </w:r>
          </w:p>
        </w:tc>
      </w:tr>
      <w:tr w:rsidR="005C4AED">
        <w:trPr>
          <w:trHeight w:val="261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2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Половая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неприкосновенность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час: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«Личные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границы: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пространство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мои</w:t>
            </w:r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правила»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(раздельно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мальчиков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девочек):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«Изменения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твоей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жизни.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Взросление»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443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85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Тренинг: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«Уважение, согласие 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границы»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85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85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Интерактивный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лекторий: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«Закон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ответственность.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половой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неприкосновенности»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инспектором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</w:t>
            </w:r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793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Просветительский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семинар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врачом-</w:t>
            </w:r>
          </w:p>
          <w:p w:rsidR="005C4AED" w:rsidRDefault="006A7129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гинекологом/</w:t>
            </w:r>
            <w:proofErr w:type="spellStart"/>
            <w:r>
              <w:rPr>
                <w:spacing w:val="-2"/>
                <w:sz w:val="23"/>
              </w:rPr>
              <w:t>андрологом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психологом: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«Здоровые </w:t>
            </w:r>
            <w:r>
              <w:rPr>
                <w:sz w:val="23"/>
              </w:rPr>
              <w:t>отношения – это как?»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25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ind w:right="11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психолог, классные руководители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"Конфликты: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агрессии"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мирному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разрешению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походах"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0" w:right="45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Инспектор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П</w:t>
            </w:r>
            <w:proofErr w:type="gramEnd"/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</w:tbl>
    <w:p w:rsidR="005C4AED" w:rsidRDefault="005C4AED">
      <w:pPr>
        <w:pStyle w:val="TableParagraph"/>
        <w:spacing w:line="256" w:lineRule="exact"/>
        <w:jc w:val="center"/>
        <w:rPr>
          <w:b/>
          <w:sz w:val="24"/>
        </w:rPr>
        <w:sectPr w:rsidR="005C4AED">
          <w:pgSz w:w="16840" w:h="11910" w:orient="landscape"/>
          <w:pgMar w:top="82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музеи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(исторические,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2"/>
                <w:sz w:val="23"/>
              </w:rPr>
              <w:t>технические)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кинопоказов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обсуждением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Турниры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(футбол,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баскетбол,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волейбол)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Тренеры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ДЮСШ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молодежными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("Чистый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город",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"Раздельный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сбор")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Экоотряд</w:t>
            </w:r>
            <w:proofErr w:type="spellEnd"/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Февраль,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Дни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технопарках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кванториумах</w:t>
            </w:r>
            <w:proofErr w:type="spell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художественными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4" w:lineRule="exact"/>
              <w:ind w:left="107" w:right="188"/>
              <w:rPr>
                <w:sz w:val="23"/>
              </w:rPr>
            </w:pPr>
            <w:r>
              <w:rPr>
                <w:spacing w:val="-2"/>
                <w:sz w:val="23"/>
              </w:rPr>
              <w:t>Декабрь, 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Инспектор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ОБЗР,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офицер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(профилактика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вредных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привычек)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Врачи,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медсестра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5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5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5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5C4AED" w:rsidRDefault="005C4AED">
      <w:pPr>
        <w:pStyle w:val="TableParagraph"/>
        <w:spacing w:line="240" w:lineRule="auto"/>
        <w:rPr>
          <w:sz w:val="23"/>
        </w:rPr>
        <w:sectPr w:rsidR="005C4AED">
          <w:pgSz w:w="16840" w:h="11910" w:orient="landscape"/>
          <w:pgMar w:top="820" w:right="992" w:bottom="1678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Школьный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блог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соцсети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(освещение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молодежных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Пресс-</w:t>
            </w:r>
            <w:r>
              <w:rPr>
                <w:spacing w:val="-2"/>
                <w:sz w:val="23"/>
              </w:rPr>
              <w:t>центр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подкастов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видеоотчетов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«Карта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способностей»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(онлайн-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платформы)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«Осознанный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выбор»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тренды)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Профконсультант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Экскурсии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(IT-</w:t>
            </w:r>
            <w:r>
              <w:rPr>
                <w:spacing w:val="-2"/>
                <w:sz w:val="23"/>
              </w:rPr>
              <w:t>компании,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технопарки)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молодыми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специалистами)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Онлайн-курсы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будущего»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(платформы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Учи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4" w:lineRule="exact"/>
              <w:ind w:right="387"/>
              <w:rPr>
                <w:sz w:val="23"/>
              </w:rPr>
            </w:pPr>
            <w:proofErr w:type="gramStart"/>
            <w:r>
              <w:rPr>
                <w:sz w:val="23"/>
              </w:rPr>
              <w:t>VR-экскурсии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производства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(использование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школьного </w:t>
            </w:r>
            <w:r>
              <w:rPr>
                <w:spacing w:val="-2"/>
                <w:sz w:val="23"/>
              </w:rPr>
              <w:t>VR-оборудования)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Хакатоны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кейс-чемпионаты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(решение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Лаборатория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«Профессиональные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пробы»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(практические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мастер-классы)</w:t>
            </w:r>
            <w:proofErr w:type="gram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«Наставник»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(сотрудничество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вузами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колледжами)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Ярмарка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сфер)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Конкурсная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старт»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Методическое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объединение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Олимпиада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(муниципальный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уровень)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5C4AED" w:rsidRDefault="005C4AED">
      <w:pPr>
        <w:pStyle w:val="TableParagraph"/>
        <w:rPr>
          <w:sz w:val="23"/>
        </w:rPr>
        <w:sectPr w:rsidR="005C4AED">
          <w:type w:val="continuous"/>
          <w:pgSz w:w="16840" w:h="11910" w:orient="landscape"/>
          <w:pgMar w:top="820" w:right="992" w:bottom="1704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Семинар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подростку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выбором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профессии»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«Семейные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(презентация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династий)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before="1" w:line="257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ДЕТЕЙ-МИГРАНТОВ»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Анкетирование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"Моя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идентичность"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(традиции,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ценности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семьи)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(академическая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разговорная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речь)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языка</w:t>
            </w:r>
          </w:p>
        </w:tc>
      </w:tr>
      <w:tr w:rsidR="005C4AED">
        <w:trPr>
          <w:trHeight w:val="264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Языковая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5C4AED">
        <w:trPr>
          <w:trHeight w:val="652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56" w:line="240" w:lineRule="auto"/>
              <w:rPr>
                <w:sz w:val="23"/>
              </w:rPr>
            </w:pPr>
            <w:r>
              <w:rPr>
                <w:sz w:val="23"/>
              </w:rPr>
              <w:t>Интенсивный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"Русский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(грамматика, </w:t>
            </w:r>
            <w:r>
              <w:rPr>
                <w:spacing w:val="-2"/>
                <w:sz w:val="23"/>
              </w:rPr>
              <w:t>терминология)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8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8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3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8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языка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"Языковой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клуб"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(неформальное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русском</w:t>
            </w:r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Учитель-филолог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интеграция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"Культурный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мост"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(нормы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российской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Цикл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многонациональный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(презентации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"Многоцветие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культур"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(национальные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танцы,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кухня)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"История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миграции"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семейных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историй)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Социальная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адаптация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Программа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(старшеклассники-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"Эффективное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общение"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(преодоление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барьеров)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2"/>
                <w:sz w:val="23"/>
              </w:rPr>
              <w:t xml:space="preserve"> родителями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Семинары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"Образование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(система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обучения,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экзамены)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"Правовые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аспекты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адаптации"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</w:tbl>
    <w:p w:rsidR="005C4AED" w:rsidRDefault="005C4AED">
      <w:pPr>
        <w:pStyle w:val="TableParagraph"/>
        <w:spacing w:line="246" w:lineRule="exact"/>
        <w:rPr>
          <w:sz w:val="23"/>
        </w:rPr>
        <w:sectPr w:rsidR="005C4AED">
          <w:type w:val="continuous"/>
          <w:pgSz w:w="16840" w:h="11910" w:orient="landscape"/>
          <w:pgMar w:top="82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Создание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инклюзивной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среды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"Словарь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школьника"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(ключевые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термины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языках</w:t>
            </w:r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карта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before="1" w:line="257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4"/>
                <w:sz w:val="23"/>
              </w:rPr>
              <w:t xml:space="preserve"> труда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Дискуссия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"Современные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обработке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(дерево,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металл,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текстиль)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9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9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9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мебели,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покраска)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технологии,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Дежурство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кабинетам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(поддержание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порядка,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техника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безопасности)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Ответственное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мастерских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"Эко-школа"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(раздельный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сбор,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озеленение)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5C4AED" w:rsidRDefault="006A712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творчество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(столярное,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слесарное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дело)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Создание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изделий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(полки,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скворечники)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предприятий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(IT-</w:t>
            </w:r>
            <w:r>
              <w:rPr>
                <w:spacing w:val="-2"/>
                <w:sz w:val="23"/>
              </w:rPr>
              <w:t>компании,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производства)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5C4AED">
        <w:trPr>
          <w:trHeight w:val="529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профессии"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5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5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5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</w:tbl>
    <w:p w:rsidR="005C4AED" w:rsidRDefault="005C4AED">
      <w:pPr>
        <w:pStyle w:val="TableParagraph"/>
        <w:spacing w:line="240" w:lineRule="auto"/>
        <w:rPr>
          <w:sz w:val="23"/>
        </w:rPr>
        <w:sectPr w:rsidR="005C4AED">
          <w:pgSz w:w="16840" w:h="11910" w:orient="landscape"/>
          <w:pgMar w:top="820" w:right="992" w:bottom="1709" w:left="1275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70"/>
        </w:trPr>
        <w:tc>
          <w:tcPr>
            <w:tcW w:w="6234" w:type="dxa"/>
            <w:tcBorders>
              <w:bottom w:val="single" w:sz="8" w:space="0" w:color="000000"/>
            </w:tcBorders>
          </w:tcPr>
          <w:p w:rsidR="005C4AED" w:rsidRDefault="006A712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Турнир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"Технологический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стартап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5C4AED" w:rsidRDefault="006A7129">
            <w:pPr>
              <w:pStyle w:val="TableParagraph"/>
              <w:spacing w:line="251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:rsidR="005C4AED" w:rsidRDefault="006A712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  <w:tcBorders>
              <w:bottom w:val="single" w:sz="8" w:space="0" w:color="000000"/>
            </w:tcBorders>
          </w:tcPr>
          <w:p w:rsidR="005C4AED" w:rsidRDefault="006A712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70"/>
        </w:trPr>
        <w:tc>
          <w:tcPr>
            <w:tcW w:w="14142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17365D"/>
          </w:tcPr>
          <w:p w:rsidR="005C4AED" w:rsidRDefault="006A7129">
            <w:pPr>
              <w:pStyle w:val="TableParagraph"/>
              <w:spacing w:line="251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ВАРИАТИВНЫЕ</w:t>
            </w:r>
            <w:r>
              <w:rPr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МОДУЛИ</w:t>
            </w:r>
          </w:p>
        </w:tc>
      </w:tr>
      <w:tr w:rsidR="005C4AED">
        <w:trPr>
          <w:trHeight w:val="277"/>
        </w:trPr>
        <w:tc>
          <w:tcPr>
            <w:tcW w:w="14142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:rsidR="005C4AED" w:rsidRDefault="006A7129">
            <w:pPr>
              <w:pStyle w:val="TableParagraph"/>
              <w:spacing w:before="1" w:line="257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 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МУЗЕЙ»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Интерактивная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«Тайны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музея»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квест</w:t>
            </w:r>
            <w:proofErr w:type="spellEnd"/>
            <w:r>
              <w:rPr>
                <w:spacing w:val="-2"/>
                <w:sz w:val="23"/>
              </w:rPr>
              <w:t>-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знакомство)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«XX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век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артефактах»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(постоянная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экспозиция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VR-</w:t>
            </w:r>
            <w:r>
              <w:rPr>
                <w:spacing w:val="-2"/>
                <w:sz w:val="23"/>
              </w:rPr>
              <w:t>дополнения)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4"/>
                <w:sz w:val="23"/>
              </w:rPr>
              <w:t xml:space="preserve"> музея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«Улицы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памяти»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городских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топонимов)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Сентябрь–май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архива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«Непридуманные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(аудиозаписи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воспоминаний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старожилов)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Технологичные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3D-моделей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музейных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экспонатов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Январь–март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аудиогида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(подкаст-формат)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Медиацентр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Временная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«Гаджеты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XX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века»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(эволюция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техники)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C4AED">
        <w:trPr>
          <w:trHeight w:val="528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9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история»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(реконструкция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исторических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событий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силами</w:t>
            </w:r>
            <w:r>
              <w:rPr>
                <w:spacing w:val="-2"/>
                <w:sz w:val="23"/>
              </w:rPr>
              <w:t xml:space="preserve"> учащихся)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практики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«Музейный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десант»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(выездные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начальную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школу)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Волонтерский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«Сохраним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память»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(оцифровка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архивных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музея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события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Ночь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музеев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(тематическая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мастер-</w:t>
            </w:r>
            <w:r>
              <w:rPr>
                <w:spacing w:val="-2"/>
                <w:sz w:val="23"/>
              </w:rPr>
              <w:t>классами)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7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квиз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«Знатоки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прошлого»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Вступление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РДДМ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«Движение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первых»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ряды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РДДМ</w:t>
            </w:r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8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Вручение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фирменного</w:t>
            </w:r>
            <w:proofErr w:type="gramEnd"/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мерча</w:t>
            </w:r>
            <w:proofErr w:type="spell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После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</w:tbl>
    <w:p w:rsidR="005C4AED" w:rsidRDefault="005C4AED">
      <w:pPr>
        <w:pStyle w:val="TableParagraph"/>
        <w:rPr>
          <w:sz w:val="23"/>
        </w:rPr>
        <w:sectPr w:rsidR="005C4AED">
          <w:type w:val="continuous"/>
          <w:pgSz w:w="16840" w:h="11910" w:orient="landscape"/>
          <w:pgMar w:top="820" w:right="992" w:bottom="1657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6234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4865" w:type="dxa"/>
          </w:tcPr>
          <w:p w:rsidR="005C4AED" w:rsidRDefault="005C4AE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2"/>
                <w:sz w:val="23"/>
              </w:rPr>
              <w:t xml:space="preserve"> действий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«Наставничество»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1–4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Старший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вожатый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Туристический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«Школа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выживания»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ind w:left="16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«Изменим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264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Медиашкола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контента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соцсетей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информатики,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Волонтёрский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отряд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дело»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 инициативы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короткометражных фильмов «Школьные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всё!»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Слёт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активистов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«Лидеры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форум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 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8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медиагрупп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(редакция,</w:t>
            </w:r>
            <w:proofErr w:type="gramEnd"/>
          </w:p>
          <w:p w:rsidR="005C4AED" w:rsidRDefault="006A7129">
            <w:pPr>
              <w:pStyle w:val="TableParagraph"/>
              <w:spacing w:before="2" w:line="250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видеооператоры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SMM-специалисты)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Руководитель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контент-</w:t>
            </w:r>
            <w:r>
              <w:rPr>
                <w:spacing w:val="-2"/>
                <w:sz w:val="23"/>
              </w:rPr>
              <w:t>менеджмента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медиашколы</w:t>
            </w:r>
            <w:proofErr w:type="spellEnd"/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Мультимедийные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61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Выпуск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мобильное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приложение)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8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5C4AED" w:rsidRDefault="006A7129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8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Главный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редактор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Подкаст-студия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"Голос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школы"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Звукорежиссер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Видеопроизводство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Ток-шоу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"Открытый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микрофон"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актуальных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тем)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Модератор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Фотопроекты</w:t>
            </w:r>
          </w:p>
        </w:tc>
      </w:tr>
    </w:tbl>
    <w:p w:rsidR="005C4AED" w:rsidRDefault="005C4AED">
      <w:pPr>
        <w:pStyle w:val="TableParagraph"/>
        <w:spacing w:line="245" w:lineRule="exact"/>
        <w:jc w:val="center"/>
        <w:rPr>
          <w:b/>
          <w:sz w:val="23"/>
        </w:rPr>
        <w:sectPr w:rsidR="005C4AED">
          <w:type w:val="continuous"/>
          <w:pgSz w:w="16840" w:h="11910" w:orient="landscape"/>
          <w:pgMar w:top="820" w:right="992" w:bottom="1522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Фоторепортажи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стиле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закулисье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Фотокорреспонденты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сети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сторис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рилсы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SMM-группа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Документальный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"Учителя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галстуков"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Креативная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Подкаст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Фейк-ньюс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распознать?"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Курс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"Основы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видеомонтажа"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Adobe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Premiere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CapCut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Видеоинженер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база</w:t>
            </w:r>
          </w:p>
        </w:tc>
      </w:tr>
      <w:tr w:rsidR="005C4AED">
        <w:trPr>
          <w:trHeight w:val="793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телестудии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(прямые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эфиры)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260" w:line="240" w:lineRule="auto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По особо </w:t>
            </w:r>
            <w:r>
              <w:rPr>
                <w:spacing w:val="-2"/>
                <w:sz w:val="23"/>
              </w:rPr>
              <w:t>важным событиям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260" w:line="240" w:lineRule="auto"/>
              <w:rPr>
                <w:sz w:val="23"/>
              </w:rPr>
            </w:pPr>
            <w:r>
              <w:rPr>
                <w:sz w:val="23"/>
              </w:rPr>
              <w:t>Техническая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 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ТЕАТР»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театральной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студии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Кастинг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театральную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труппу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(пробы,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монологов)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(актеры,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сценаристы,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режиссеры)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Театральные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Актерское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мастерство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(работа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эмоциями,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импровизация)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Педагог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театральной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студии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Сценическая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ораторское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искусство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раз в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риторики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Постановка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спектаклей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репертуара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(классика,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драматургия)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театра,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ролей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возрастных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особенностей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Режиссер-постановщик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подготовка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декораций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реквизита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5C4AED" w:rsidRDefault="006A7129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постановок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технологии,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костюмов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грима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7"/>
                <w:sz w:val="23"/>
              </w:rPr>
              <w:t>Художник-</w:t>
            </w:r>
            <w:r>
              <w:rPr>
                <w:spacing w:val="-2"/>
                <w:sz w:val="23"/>
              </w:rPr>
              <w:t>постановщик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Театральные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Открытые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показы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эскизов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спектаклей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спектакли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памятным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Февраль,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Педагог-организатор</w:t>
            </w:r>
          </w:p>
        </w:tc>
      </w:tr>
    </w:tbl>
    <w:p w:rsidR="005C4AED" w:rsidRDefault="005C4AED">
      <w:pPr>
        <w:pStyle w:val="TableParagraph"/>
        <w:spacing w:line="246" w:lineRule="exact"/>
        <w:rPr>
          <w:sz w:val="23"/>
        </w:rPr>
        <w:sectPr w:rsidR="005C4AED">
          <w:type w:val="continuous"/>
          <w:pgSz w:w="16840" w:h="11910" w:orient="landscape"/>
          <w:pgMar w:top="820" w:right="992" w:bottom="1675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4865"/>
      </w:tblGrid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Конкурсы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фестивали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театральный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(разные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жанры)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Март–май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 театра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line="246" w:lineRule="exact"/>
              <w:ind w:left="17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актерами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режиссерами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Приглашенные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закулисье</w:t>
            </w:r>
            <w:proofErr w:type="spell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Современные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Театральные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перфомансы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(уличные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Видеопроекты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(экранизация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отрывков)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Театральная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педагогика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"Публичные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выступления"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Литературные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читки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пьес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C4AED">
        <w:trPr>
          <w:trHeight w:val="275"/>
        </w:trPr>
        <w:tc>
          <w:tcPr>
            <w:tcW w:w="14142" w:type="dxa"/>
            <w:gridSpan w:val="4"/>
            <w:shd w:val="clear" w:color="auto" w:fill="DBE4F0"/>
          </w:tcPr>
          <w:p w:rsidR="005C4AED" w:rsidRDefault="006A7129">
            <w:pPr>
              <w:pStyle w:val="TableParagraph"/>
              <w:spacing w:line="256" w:lineRule="exact"/>
              <w:ind w:left="17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5C4AED">
        <w:trPr>
          <w:trHeight w:val="530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историко-краеведческий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музей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(углубленный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proofErr w:type="gramEnd"/>
          </w:p>
          <w:p w:rsidR="005C4AED" w:rsidRDefault="006A712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региону)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before="126" w:line="24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5C4AED">
        <w:trPr>
          <w:trHeight w:val="527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58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proofErr w:type="gramEnd"/>
          </w:p>
          <w:p w:rsidR="005C4AED" w:rsidRDefault="006A712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центры)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before="126" w:line="240" w:lineRule="auto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5C4AED" w:rsidRDefault="006A712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6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университетские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лаборатории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(мастер-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драматический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анализом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 xml:space="preserve">1 раз 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5C4AED">
        <w:trPr>
          <w:trHeight w:val="263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ind w:left="17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Туристические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Однодневный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ориентирования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Офицер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</w:t>
            </w:r>
          </w:p>
        </w:tc>
      </w:tr>
      <w:tr w:rsidR="005C4AED">
        <w:trPr>
          <w:trHeight w:val="265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технопарки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кванториумы</w:t>
            </w:r>
            <w:proofErr w:type="spellEnd"/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</w:tr>
      <w:tr w:rsidR="005C4AED">
        <w:trPr>
          <w:trHeight w:val="263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5C4AED">
        <w:trPr>
          <w:trHeight w:val="266"/>
        </w:trPr>
        <w:tc>
          <w:tcPr>
            <w:tcW w:w="14142" w:type="dxa"/>
            <w:gridSpan w:val="4"/>
          </w:tcPr>
          <w:p w:rsidR="005C4AED" w:rsidRDefault="006A7129">
            <w:pPr>
              <w:pStyle w:val="TableParagraph"/>
              <w:spacing w:before="1" w:line="245" w:lineRule="exact"/>
              <w:ind w:left="17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5C4AED">
        <w:trPr>
          <w:trHeight w:val="264"/>
        </w:trPr>
        <w:tc>
          <w:tcPr>
            <w:tcW w:w="6234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VR-экскурсии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мировые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5C4AED">
        <w:trPr>
          <w:trHeight w:val="265"/>
        </w:trPr>
        <w:tc>
          <w:tcPr>
            <w:tcW w:w="6234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Онлайн-встречи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учеными</w:t>
            </w:r>
          </w:p>
        </w:tc>
        <w:tc>
          <w:tcPr>
            <w:tcW w:w="1277" w:type="dxa"/>
          </w:tcPr>
          <w:p w:rsidR="005C4AED" w:rsidRDefault="006A7129">
            <w:pPr>
              <w:pStyle w:val="TableParagraph"/>
              <w:spacing w:line="246" w:lineRule="exact"/>
              <w:ind w:lef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5C4AED" w:rsidRDefault="006A712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5" w:type="dxa"/>
          </w:tcPr>
          <w:p w:rsidR="005C4AED" w:rsidRDefault="006A7129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6A7129" w:rsidRDefault="006A7129"/>
    <w:sectPr w:rsidR="006A7129">
      <w:type w:val="continuous"/>
      <w:pgSz w:w="16840" w:h="11910" w:orient="landscape"/>
      <w:pgMar w:top="8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03BD"/>
    <w:multiLevelType w:val="hybridMultilevel"/>
    <w:tmpl w:val="4B820D24"/>
    <w:lvl w:ilvl="0" w:tplc="98DCA702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B484AC2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82100B90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CFF6BDCE">
      <w:numFmt w:val="bullet"/>
      <w:lvlText w:val="•"/>
      <w:lvlJc w:val="left"/>
      <w:pPr>
        <w:ind w:left="2035" w:hanging="135"/>
      </w:pPr>
      <w:rPr>
        <w:rFonts w:hint="default"/>
        <w:lang w:val="ru-RU" w:eastAsia="en-US" w:bidi="ar-SA"/>
      </w:rPr>
    </w:lvl>
    <w:lvl w:ilvl="4" w:tplc="3DFE8E58">
      <w:numFmt w:val="bullet"/>
      <w:lvlText w:val="•"/>
      <w:lvlJc w:val="left"/>
      <w:pPr>
        <w:ind w:left="2633" w:hanging="135"/>
      </w:pPr>
      <w:rPr>
        <w:rFonts w:hint="default"/>
        <w:lang w:val="ru-RU" w:eastAsia="en-US" w:bidi="ar-SA"/>
      </w:rPr>
    </w:lvl>
    <w:lvl w:ilvl="5" w:tplc="48EE5838">
      <w:numFmt w:val="bullet"/>
      <w:lvlText w:val="•"/>
      <w:lvlJc w:val="left"/>
      <w:pPr>
        <w:ind w:left="3232" w:hanging="135"/>
      </w:pPr>
      <w:rPr>
        <w:rFonts w:hint="default"/>
        <w:lang w:val="ru-RU" w:eastAsia="en-US" w:bidi="ar-SA"/>
      </w:rPr>
    </w:lvl>
    <w:lvl w:ilvl="6" w:tplc="E722963C">
      <w:numFmt w:val="bullet"/>
      <w:lvlText w:val="•"/>
      <w:lvlJc w:val="left"/>
      <w:pPr>
        <w:ind w:left="3830" w:hanging="135"/>
      </w:pPr>
      <w:rPr>
        <w:rFonts w:hint="default"/>
        <w:lang w:val="ru-RU" w:eastAsia="en-US" w:bidi="ar-SA"/>
      </w:rPr>
    </w:lvl>
    <w:lvl w:ilvl="7" w:tplc="072A216E">
      <w:numFmt w:val="bullet"/>
      <w:lvlText w:val="•"/>
      <w:lvlJc w:val="left"/>
      <w:pPr>
        <w:ind w:left="4428" w:hanging="135"/>
      </w:pPr>
      <w:rPr>
        <w:rFonts w:hint="default"/>
        <w:lang w:val="ru-RU" w:eastAsia="en-US" w:bidi="ar-SA"/>
      </w:rPr>
    </w:lvl>
    <w:lvl w:ilvl="8" w:tplc="DF149074">
      <w:numFmt w:val="bullet"/>
      <w:lvlText w:val="•"/>
      <w:lvlJc w:val="left"/>
      <w:pPr>
        <w:ind w:left="5027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4AED"/>
    <w:rsid w:val="00355C10"/>
    <w:rsid w:val="005C4AED"/>
    <w:rsid w:val="006A7129"/>
    <w:rsid w:val="00726D62"/>
    <w:rsid w:val="009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22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9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22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9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6263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Админ</cp:lastModifiedBy>
  <cp:revision>2</cp:revision>
  <dcterms:created xsi:type="dcterms:W3CDTF">2025-10-22T06:35:00Z</dcterms:created>
  <dcterms:modified xsi:type="dcterms:W3CDTF">2025-10-22T06:35:00Z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www.ilovepdf.com</vt:lpwstr>
  </property>
</Properties>
</file>