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4B3E" w:rsidRDefault="00744B3E">
      <w:pPr>
        <w:autoSpaceDE w:val="0"/>
        <w:autoSpaceDN w:val="0"/>
        <w:spacing w:after="78" w:line="220" w:lineRule="exact"/>
      </w:pPr>
    </w:p>
    <w:p w:rsidR="00744B3E" w:rsidRPr="005726BC" w:rsidRDefault="00E811C2">
      <w:pPr>
        <w:autoSpaceDE w:val="0"/>
        <w:autoSpaceDN w:val="0"/>
        <w:spacing w:after="0" w:line="230" w:lineRule="auto"/>
        <w:ind w:left="1494"/>
        <w:rPr>
          <w:lang w:val="ru-RU"/>
        </w:rPr>
      </w:pPr>
      <w:r w:rsidRPr="005726BC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744B3E" w:rsidRPr="005726BC" w:rsidRDefault="00E811C2">
      <w:pPr>
        <w:autoSpaceDE w:val="0"/>
        <w:autoSpaceDN w:val="0"/>
        <w:spacing w:before="670" w:after="0" w:line="230" w:lineRule="auto"/>
        <w:ind w:left="1512"/>
        <w:rPr>
          <w:rFonts w:ascii="Times New Roman" w:eastAsia="Times New Roman" w:hAnsi="Times New Roman"/>
          <w:color w:val="000000"/>
          <w:sz w:val="24"/>
          <w:lang w:val="ru-RU"/>
        </w:rPr>
      </w:pP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образования и науки Республики Северная Осетия-Алания</w:t>
      </w:r>
    </w:p>
    <w:p w:rsidR="005726BC" w:rsidRPr="005726BC" w:rsidRDefault="005726BC" w:rsidP="005726BC">
      <w:pPr>
        <w:autoSpaceDE w:val="0"/>
        <w:autoSpaceDN w:val="0"/>
        <w:spacing w:before="670" w:after="0" w:line="230" w:lineRule="auto"/>
        <w:ind w:left="1512"/>
        <w:jc w:val="center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Администрация местного самоуправления Моздокского района</w:t>
      </w:r>
    </w:p>
    <w:p w:rsidR="00744B3E" w:rsidRPr="005726BC" w:rsidRDefault="00E811C2">
      <w:pPr>
        <w:tabs>
          <w:tab w:val="left" w:pos="4394"/>
        </w:tabs>
        <w:autoSpaceDE w:val="0"/>
        <w:autoSpaceDN w:val="0"/>
        <w:spacing w:before="670" w:after="0" w:line="262" w:lineRule="auto"/>
        <w:ind w:left="144"/>
        <w:rPr>
          <w:lang w:val="ru-RU"/>
        </w:rPr>
      </w:pP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Муниципальное бюджетное общеобразовательное учреждение средняя общеобразовательная школа</w:t>
      </w:r>
      <w:r w:rsidRPr="005726BC">
        <w:rPr>
          <w:lang w:val="ru-RU"/>
        </w:rPr>
        <w:tab/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№ 3 г. Моздока</w:t>
      </w:r>
    </w:p>
    <w:p w:rsidR="00744B3E" w:rsidRDefault="00744B3E">
      <w:pPr>
        <w:autoSpaceDE w:val="0"/>
        <w:autoSpaceDN w:val="0"/>
        <w:spacing w:before="672" w:after="1376" w:line="230" w:lineRule="auto"/>
        <w:ind w:right="3720"/>
        <w:jc w:val="right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382"/>
        <w:gridCol w:w="3460"/>
        <w:gridCol w:w="3460"/>
      </w:tblGrid>
      <w:tr w:rsidR="00744B3E">
        <w:trPr>
          <w:trHeight w:hRule="exact" w:val="276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744B3E" w:rsidRDefault="00E811C2">
            <w:pPr>
              <w:autoSpaceDE w:val="0"/>
              <w:autoSpaceDN w:val="0"/>
              <w:spacing w:before="50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РАССМОТРЕНО</w:t>
            </w:r>
          </w:p>
        </w:tc>
        <w:tc>
          <w:tcPr>
            <w:tcW w:w="3460" w:type="dxa"/>
            <w:tcMar>
              <w:left w:w="0" w:type="dxa"/>
              <w:right w:w="0" w:type="dxa"/>
            </w:tcMar>
          </w:tcPr>
          <w:p w:rsidR="00744B3E" w:rsidRDefault="00E811C2">
            <w:pPr>
              <w:autoSpaceDE w:val="0"/>
              <w:autoSpaceDN w:val="0"/>
              <w:spacing w:before="50" w:after="0" w:line="230" w:lineRule="auto"/>
              <w:ind w:left="1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СОГЛАСОВАНО</w:t>
            </w:r>
          </w:p>
        </w:tc>
        <w:tc>
          <w:tcPr>
            <w:tcW w:w="3460" w:type="dxa"/>
            <w:tcMar>
              <w:left w:w="0" w:type="dxa"/>
              <w:right w:w="0" w:type="dxa"/>
            </w:tcMar>
          </w:tcPr>
          <w:p w:rsidR="00744B3E" w:rsidRDefault="00E811C2">
            <w:pPr>
              <w:autoSpaceDE w:val="0"/>
              <w:autoSpaceDN w:val="0"/>
              <w:spacing w:before="50" w:after="0" w:line="230" w:lineRule="auto"/>
              <w:ind w:left="1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УТВЕРЖДАЮ</w:t>
            </w:r>
          </w:p>
        </w:tc>
      </w:tr>
      <w:tr w:rsidR="00744B3E">
        <w:trPr>
          <w:trHeight w:hRule="exact" w:val="202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744B3E" w:rsidRDefault="00E811C2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методическим объединением</w:t>
            </w:r>
          </w:p>
        </w:tc>
        <w:tc>
          <w:tcPr>
            <w:tcW w:w="3460" w:type="dxa"/>
            <w:tcMar>
              <w:left w:w="0" w:type="dxa"/>
              <w:right w:w="0" w:type="dxa"/>
            </w:tcMar>
          </w:tcPr>
          <w:p w:rsidR="00744B3E" w:rsidRDefault="00E811C2">
            <w:pPr>
              <w:autoSpaceDE w:val="0"/>
              <w:autoSpaceDN w:val="0"/>
              <w:spacing w:after="0" w:line="230" w:lineRule="auto"/>
              <w:ind w:left="1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Заместитель директора по УВР</w:t>
            </w:r>
          </w:p>
        </w:tc>
        <w:tc>
          <w:tcPr>
            <w:tcW w:w="3460" w:type="dxa"/>
            <w:tcMar>
              <w:left w:w="0" w:type="dxa"/>
              <w:right w:w="0" w:type="dxa"/>
            </w:tcMar>
          </w:tcPr>
          <w:p w:rsidR="00744B3E" w:rsidRDefault="00E811C2">
            <w:pPr>
              <w:autoSpaceDE w:val="0"/>
              <w:autoSpaceDN w:val="0"/>
              <w:spacing w:after="0" w:line="230" w:lineRule="auto"/>
              <w:ind w:left="1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Директор</w:t>
            </w:r>
          </w:p>
        </w:tc>
      </w:tr>
      <w:tr w:rsidR="00744B3E">
        <w:trPr>
          <w:trHeight w:hRule="exact" w:val="400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744B3E" w:rsidRDefault="00E811C2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учителей</w:t>
            </w:r>
          </w:p>
        </w:tc>
        <w:tc>
          <w:tcPr>
            <w:tcW w:w="3460" w:type="dxa"/>
            <w:tcMar>
              <w:left w:w="0" w:type="dxa"/>
              <w:right w:w="0" w:type="dxa"/>
            </w:tcMar>
          </w:tcPr>
          <w:p w:rsidR="00744B3E" w:rsidRDefault="00E811C2">
            <w:pPr>
              <w:autoSpaceDE w:val="0"/>
              <w:autoSpaceDN w:val="0"/>
              <w:spacing w:before="1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______________( Джидзалова Л.В. )</w:t>
            </w:r>
          </w:p>
        </w:tc>
        <w:tc>
          <w:tcPr>
            <w:tcW w:w="3460" w:type="dxa"/>
            <w:tcMar>
              <w:left w:w="0" w:type="dxa"/>
              <w:right w:w="0" w:type="dxa"/>
            </w:tcMar>
          </w:tcPr>
          <w:p w:rsidR="00744B3E" w:rsidRDefault="00E811C2">
            <w:pPr>
              <w:autoSpaceDE w:val="0"/>
              <w:autoSpaceDN w:val="0"/>
              <w:spacing w:before="174" w:after="0" w:line="230" w:lineRule="auto"/>
              <w:ind w:left="192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______________( Козлова К.Н. )</w:t>
            </w:r>
          </w:p>
        </w:tc>
      </w:tr>
      <w:tr w:rsidR="00744B3E">
        <w:trPr>
          <w:trHeight w:hRule="exact" w:val="400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744B3E" w:rsidRDefault="00E811C2">
            <w:pPr>
              <w:autoSpaceDE w:val="0"/>
              <w:autoSpaceDN w:val="0"/>
              <w:spacing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________________________________</w:t>
            </w:r>
          </w:p>
        </w:tc>
        <w:tc>
          <w:tcPr>
            <w:tcW w:w="3460" w:type="dxa"/>
            <w:vMerge w:val="restart"/>
            <w:tcMar>
              <w:left w:w="0" w:type="dxa"/>
              <w:right w:w="0" w:type="dxa"/>
            </w:tcMar>
          </w:tcPr>
          <w:p w:rsidR="00744B3E" w:rsidRDefault="00E811C2">
            <w:pPr>
              <w:autoSpaceDE w:val="0"/>
              <w:autoSpaceDN w:val="0"/>
              <w:spacing w:before="202" w:after="0" w:line="230" w:lineRule="auto"/>
              <w:ind w:left="1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Протокол №___________________</w:t>
            </w:r>
          </w:p>
        </w:tc>
        <w:tc>
          <w:tcPr>
            <w:tcW w:w="3460" w:type="dxa"/>
            <w:vMerge w:val="restart"/>
            <w:tcMar>
              <w:left w:w="0" w:type="dxa"/>
              <w:right w:w="0" w:type="dxa"/>
            </w:tcMar>
          </w:tcPr>
          <w:p w:rsidR="00744B3E" w:rsidRDefault="00E811C2">
            <w:pPr>
              <w:autoSpaceDE w:val="0"/>
              <w:autoSpaceDN w:val="0"/>
              <w:spacing w:before="20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Приказ №_____________________</w:t>
            </w:r>
          </w:p>
        </w:tc>
      </w:tr>
      <w:tr w:rsidR="00744B3E">
        <w:trPr>
          <w:trHeight w:hRule="exact" w:val="118"/>
        </w:trPr>
        <w:tc>
          <w:tcPr>
            <w:tcW w:w="3382" w:type="dxa"/>
            <w:vMerge w:val="restart"/>
            <w:tcMar>
              <w:left w:w="0" w:type="dxa"/>
              <w:right w:w="0" w:type="dxa"/>
            </w:tcMar>
          </w:tcPr>
          <w:p w:rsidR="00744B3E" w:rsidRDefault="00E811C2">
            <w:pPr>
              <w:autoSpaceDE w:val="0"/>
              <w:autoSpaceDN w:val="0"/>
              <w:spacing w:before="6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________________________________</w:t>
            </w:r>
          </w:p>
        </w:tc>
        <w:tc>
          <w:tcPr>
            <w:tcW w:w="3493" w:type="dxa"/>
            <w:vMerge/>
          </w:tcPr>
          <w:p w:rsidR="00744B3E" w:rsidRDefault="00744B3E"/>
        </w:tc>
        <w:tc>
          <w:tcPr>
            <w:tcW w:w="3493" w:type="dxa"/>
            <w:vMerge/>
          </w:tcPr>
          <w:p w:rsidR="00744B3E" w:rsidRDefault="00744B3E"/>
        </w:tc>
      </w:tr>
      <w:tr w:rsidR="00744B3E">
        <w:trPr>
          <w:trHeight w:hRule="exact" w:val="202"/>
        </w:trPr>
        <w:tc>
          <w:tcPr>
            <w:tcW w:w="3493" w:type="dxa"/>
            <w:vMerge/>
          </w:tcPr>
          <w:p w:rsidR="00744B3E" w:rsidRDefault="00744B3E"/>
        </w:tc>
        <w:tc>
          <w:tcPr>
            <w:tcW w:w="3460" w:type="dxa"/>
            <w:vMerge w:val="restart"/>
            <w:tcMar>
              <w:left w:w="0" w:type="dxa"/>
              <w:right w:w="0" w:type="dxa"/>
            </w:tcMar>
          </w:tcPr>
          <w:p w:rsidR="00744B3E" w:rsidRDefault="00E811C2">
            <w:pPr>
              <w:autoSpaceDE w:val="0"/>
              <w:autoSpaceDN w:val="0"/>
              <w:spacing w:before="92" w:after="0" w:line="230" w:lineRule="auto"/>
              <w:ind w:left="136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"____" ______________  20___ г.</w:t>
            </w:r>
          </w:p>
        </w:tc>
        <w:tc>
          <w:tcPr>
            <w:tcW w:w="3460" w:type="dxa"/>
            <w:vMerge w:val="restart"/>
            <w:tcMar>
              <w:left w:w="0" w:type="dxa"/>
              <w:right w:w="0" w:type="dxa"/>
            </w:tcMar>
          </w:tcPr>
          <w:p w:rsidR="00744B3E" w:rsidRDefault="00E811C2">
            <w:pPr>
              <w:autoSpaceDE w:val="0"/>
              <w:autoSpaceDN w:val="0"/>
              <w:spacing w:before="92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от "____" ______________  20___ г.</w:t>
            </w:r>
          </w:p>
        </w:tc>
      </w:tr>
      <w:tr w:rsidR="00744B3E">
        <w:trPr>
          <w:trHeight w:hRule="exact" w:val="380"/>
        </w:trPr>
        <w:tc>
          <w:tcPr>
            <w:tcW w:w="3382" w:type="dxa"/>
            <w:tcMar>
              <w:left w:w="0" w:type="dxa"/>
              <w:right w:w="0" w:type="dxa"/>
            </w:tcMar>
          </w:tcPr>
          <w:p w:rsidR="00744B3E" w:rsidRDefault="00E811C2">
            <w:pPr>
              <w:autoSpaceDE w:val="0"/>
              <w:autoSpaceDN w:val="0"/>
              <w:spacing w:before="94" w:after="0" w:line="230" w:lineRule="auto"/>
            </w:pPr>
            <w:r>
              <w:rPr>
                <w:rFonts w:ascii="Times New Roman" w:eastAsia="Times New Roman" w:hAnsi="Times New Roman"/>
                <w:color w:val="000000"/>
                <w:w w:val="102"/>
                <w:sz w:val="20"/>
              </w:rPr>
              <w:t>Руководитель МО</w:t>
            </w:r>
          </w:p>
        </w:tc>
        <w:tc>
          <w:tcPr>
            <w:tcW w:w="3493" w:type="dxa"/>
            <w:vMerge/>
          </w:tcPr>
          <w:p w:rsidR="00744B3E" w:rsidRDefault="00744B3E"/>
        </w:tc>
        <w:tc>
          <w:tcPr>
            <w:tcW w:w="3493" w:type="dxa"/>
            <w:vMerge/>
          </w:tcPr>
          <w:p w:rsidR="00744B3E" w:rsidRDefault="00744B3E"/>
        </w:tc>
      </w:tr>
    </w:tbl>
    <w:p w:rsidR="00744B3E" w:rsidRDefault="00E811C2">
      <w:pPr>
        <w:autoSpaceDE w:val="0"/>
        <w:autoSpaceDN w:val="0"/>
        <w:spacing w:before="122" w:after="0" w:line="230" w:lineRule="auto"/>
      </w:pPr>
      <w:r>
        <w:rPr>
          <w:rFonts w:ascii="Times New Roman" w:eastAsia="Times New Roman" w:hAnsi="Times New Roman"/>
          <w:color w:val="000000"/>
          <w:w w:val="102"/>
          <w:sz w:val="20"/>
        </w:rPr>
        <w:t>_____________</w:t>
      </w:r>
      <w:proofErr w:type="gramStart"/>
      <w:r>
        <w:rPr>
          <w:rFonts w:ascii="Times New Roman" w:eastAsia="Times New Roman" w:hAnsi="Times New Roman"/>
          <w:color w:val="000000"/>
          <w:w w:val="102"/>
          <w:sz w:val="20"/>
        </w:rPr>
        <w:t xml:space="preserve">_( </w:t>
      </w:r>
      <w:proofErr w:type="spellStart"/>
      <w:r>
        <w:rPr>
          <w:rFonts w:ascii="Times New Roman" w:eastAsia="Times New Roman" w:hAnsi="Times New Roman"/>
          <w:color w:val="000000"/>
          <w:w w:val="102"/>
          <w:sz w:val="20"/>
        </w:rPr>
        <w:t>Агузарова</w:t>
      </w:r>
      <w:proofErr w:type="spellEnd"/>
      <w:proofErr w:type="gramEnd"/>
      <w:r>
        <w:rPr>
          <w:rFonts w:ascii="Times New Roman" w:eastAsia="Times New Roman" w:hAnsi="Times New Roman"/>
          <w:color w:val="000000"/>
          <w:w w:val="102"/>
          <w:sz w:val="20"/>
        </w:rPr>
        <w:t xml:space="preserve"> С.И. )</w:t>
      </w:r>
    </w:p>
    <w:p w:rsidR="00744B3E" w:rsidRDefault="00E811C2">
      <w:pPr>
        <w:autoSpaceDE w:val="0"/>
        <w:autoSpaceDN w:val="0"/>
        <w:spacing w:before="182" w:after="0" w:line="230" w:lineRule="auto"/>
      </w:pPr>
      <w:r>
        <w:rPr>
          <w:rFonts w:ascii="Times New Roman" w:eastAsia="Times New Roman" w:hAnsi="Times New Roman"/>
          <w:color w:val="000000"/>
          <w:w w:val="102"/>
          <w:sz w:val="20"/>
        </w:rPr>
        <w:t>Протокол №___________________</w:t>
      </w:r>
    </w:p>
    <w:p w:rsidR="00744B3E" w:rsidRDefault="00E811C2">
      <w:pPr>
        <w:autoSpaceDE w:val="0"/>
        <w:autoSpaceDN w:val="0"/>
        <w:spacing w:before="182" w:after="0" w:line="230" w:lineRule="auto"/>
      </w:pPr>
      <w:r>
        <w:rPr>
          <w:rFonts w:ascii="Times New Roman" w:eastAsia="Times New Roman" w:hAnsi="Times New Roman"/>
          <w:color w:val="000000"/>
          <w:w w:val="102"/>
          <w:sz w:val="20"/>
        </w:rPr>
        <w:t>от "____" ______________  20___ г.</w:t>
      </w:r>
    </w:p>
    <w:p w:rsidR="00744B3E" w:rsidRDefault="00E811C2">
      <w:pPr>
        <w:autoSpaceDE w:val="0"/>
        <w:autoSpaceDN w:val="0"/>
        <w:spacing w:before="1038" w:after="0" w:line="262" w:lineRule="auto"/>
        <w:ind w:left="3744" w:right="3744"/>
        <w:jc w:val="center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РАБОЧАЯ ПРОГРАММА </w:t>
      </w:r>
      <w:r>
        <w:br/>
      </w:r>
      <w:r>
        <w:rPr>
          <w:rFonts w:ascii="Times New Roman" w:eastAsia="Times New Roman" w:hAnsi="Times New Roman"/>
          <w:b/>
          <w:color w:val="000000"/>
          <w:sz w:val="24"/>
        </w:rPr>
        <w:t>(ID 288788)</w:t>
      </w:r>
    </w:p>
    <w:p w:rsidR="00744B3E" w:rsidRDefault="00E811C2">
      <w:pPr>
        <w:autoSpaceDE w:val="0"/>
        <w:autoSpaceDN w:val="0"/>
        <w:spacing w:before="166" w:after="0" w:line="262" w:lineRule="auto"/>
        <w:ind w:left="4320" w:right="4176"/>
        <w:jc w:val="center"/>
      </w:pPr>
      <w:r>
        <w:rPr>
          <w:rFonts w:ascii="Times New Roman" w:eastAsia="Times New Roman" w:hAnsi="Times New Roman"/>
          <w:color w:val="000000"/>
          <w:sz w:val="24"/>
        </w:rPr>
        <w:t>учебного предмета</w:t>
      </w:r>
      <w:r>
        <w:br/>
      </w:r>
      <w:r>
        <w:rPr>
          <w:rFonts w:ascii="Times New Roman" w:eastAsia="Times New Roman" w:hAnsi="Times New Roman"/>
          <w:color w:val="000000"/>
          <w:sz w:val="24"/>
        </w:rPr>
        <w:t>«История»</w:t>
      </w:r>
    </w:p>
    <w:p w:rsidR="00744B3E" w:rsidRDefault="00E811C2">
      <w:pPr>
        <w:autoSpaceDE w:val="0"/>
        <w:autoSpaceDN w:val="0"/>
        <w:spacing w:before="672" w:after="0" w:line="262" w:lineRule="auto"/>
        <w:ind w:left="3024" w:right="2880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 xml:space="preserve">для 5 класса основного общего образования </w:t>
      </w:r>
      <w:r w:rsidRPr="005726BC">
        <w:rPr>
          <w:lang w:val="ru-RU"/>
        </w:rPr>
        <w:br/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744B3E" w:rsidRPr="005726BC" w:rsidRDefault="00E811C2">
      <w:pPr>
        <w:autoSpaceDE w:val="0"/>
        <w:autoSpaceDN w:val="0"/>
        <w:spacing w:before="2110" w:after="0" w:line="262" w:lineRule="auto"/>
        <w:ind w:left="8558" w:right="144" w:hanging="2556"/>
        <w:rPr>
          <w:lang w:val="ru-RU"/>
        </w:rPr>
      </w:pP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С</w:t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с</w:t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 xml:space="preserve">тавитель: Никоненко Ольга </w:t>
      </w:r>
      <w:proofErr w:type="spellStart"/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Карповна</w:t>
      </w:r>
      <w:proofErr w:type="spellEnd"/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726BC">
        <w:rPr>
          <w:lang w:val="ru-RU"/>
        </w:rPr>
        <w:br/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учитель истории</w:t>
      </w:r>
    </w:p>
    <w:p w:rsidR="00744B3E" w:rsidRPr="005726BC" w:rsidRDefault="00744B3E">
      <w:pPr>
        <w:rPr>
          <w:lang w:val="ru-RU"/>
        </w:rPr>
        <w:sectPr w:rsidR="00744B3E" w:rsidRPr="005726BC">
          <w:pgSz w:w="11900" w:h="16840"/>
          <w:pgMar w:top="298" w:right="684" w:bottom="962" w:left="738" w:header="720" w:footer="720" w:gutter="0"/>
          <w:cols w:space="720" w:equalWidth="0">
            <w:col w:w="10478" w:space="0"/>
          </w:cols>
          <w:docGrid w:linePitch="360"/>
        </w:sectPr>
      </w:pPr>
    </w:p>
    <w:p w:rsidR="00744B3E" w:rsidRPr="005726BC" w:rsidRDefault="00744B3E">
      <w:pPr>
        <w:autoSpaceDE w:val="0"/>
        <w:autoSpaceDN w:val="0"/>
        <w:spacing w:after="798" w:line="220" w:lineRule="exact"/>
        <w:rPr>
          <w:lang w:val="ru-RU"/>
        </w:rPr>
      </w:pPr>
    </w:p>
    <w:p w:rsidR="00744B3E" w:rsidRPr="005726BC" w:rsidRDefault="00E811C2" w:rsidP="005726BC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5726BC">
        <w:rPr>
          <w:rFonts w:ascii="Times New Roman" w:eastAsia="Times New Roman" w:hAnsi="Times New Roman"/>
          <w:b/>
          <w:color w:val="000000"/>
          <w:sz w:val="24"/>
          <w:lang w:val="ru-RU"/>
        </w:rPr>
        <w:t>П</w:t>
      </w:r>
      <w:r w:rsidRPr="005726BC">
        <w:rPr>
          <w:rFonts w:ascii="Times New Roman" w:eastAsia="Times New Roman" w:hAnsi="Times New Roman"/>
          <w:b/>
          <w:color w:val="000000"/>
          <w:sz w:val="24"/>
          <w:lang w:val="ru-RU"/>
        </w:rPr>
        <w:t>ОЯСНИТЕЛЬНАЯ ЗАПИСКА</w:t>
      </w:r>
    </w:p>
    <w:p w:rsidR="00744B3E" w:rsidRPr="005726BC" w:rsidRDefault="00E811C2">
      <w:pPr>
        <w:autoSpaceDE w:val="0"/>
        <w:autoSpaceDN w:val="0"/>
        <w:spacing w:before="346" w:after="0" w:line="230" w:lineRule="auto"/>
        <w:rPr>
          <w:lang w:val="ru-RU"/>
        </w:rPr>
      </w:pPr>
      <w:r w:rsidRPr="005726B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ОБЩАЯ </w:t>
      </w:r>
      <w:r w:rsidRPr="005726BC">
        <w:rPr>
          <w:rFonts w:ascii="Times New Roman" w:eastAsia="Times New Roman" w:hAnsi="Times New Roman"/>
          <w:b/>
          <w:color w:val="000000"/>
          <w:sz w:val="24"/>
          <w:lang w:val="ru-RU"/>
        </w:rPr>
        <w:t>ХАРАКТЕРИСТИКА УЧЕБНОГО ПРЕДМЕТА «ИСТОРИЯ»</w:t>
      </w:r>
    </w:p>
    <w:p w:rsidR="00744B3E" w:rsidRPr="005726BC" w:rsidRDefault="00E811C2">
      <w:pPr>
        <w:autoSpaceDE w:val="0"/>
        <w:autoSpaceDN w:val="0"/>
        <w:spacing w:before="166" w:after="0" w:line="283" w:lineRule="auto"/>
        <w:ind w:right="144" w:firstLine="180"/>
        <w:rPr>
          <w:lang w:val="ru-RU"/>
        </w:rPr>
      </w:pP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Место предмета «История» в системе школьного образования определяется его познавательным и мировоззренческим значением, воспитательным потенциалом, вкладом в становление личности молодого человека. История предста</w:t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 xml:space="preserve">вляет собирательную картину жизни людей во времени, их социального, созидательного, нравственного опыта. Она служит важным ресурсом </w:t>
      </w:r>
      <w:r w:rsidRPr="005726BC">
        <w:rPr>
          <w:lang w:val="ru-RU"/>
        </w:rPr>
        <w:br/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самоидентификации личности в окружающем социуме, культурной среде от уровня семьи до уровня своей страны и мира в целом. Ис</w:t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тория дает возможность познания и понимания человека и общества в связи прошлого, настоящего и будущего.</w:t>
      </w:r>
    </w:p>
    <w:p w:rsidR="00744B3E" w:rsidRPr="005726BC" w:rsidRDefault="00E811C2">
      <w:pPr>
        <w:autoSpaceDE w:val="0"/>
        <w:autoSpaceDN w:val="0"/>
        <w:spacing w:before="384" w:after="0" w:line="230" w:lineRule="auto"/>
        <w:rPr>
          <w:lang w:val="ru-RU"/>
        </w:rPr>
      </w:pPr>
      <w:r w:rsidRPr="005726BC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«ИСТОРИЯ»</w:t>
      </w:r>
    </w:p>
    <w:p w:rsidR="00744B3E" w:rsidRPr="005726BC" w:rsidRDefault="00E811C2">
      <w:pPr>
        <w:autoSpaceDE w:val="0"/>
        <w:autoSpaceDN w:val="0"/>
        <w:spacing w:before="166" w:after="0" w:line="286" w:lineRule="auto"/>
        <w:ind w:firstLine="180"/>
        <w:rPr>
          <w:lang w:val="ru-RU"/>
        </w:rPr>
      </w:pP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 xml:space="preserve">Целью школьного исторического образования является формирование и развитие личности </w:t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 xml:space="preserve">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</w:t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и социальной практике. Данная цель предполагает формирование у обучающихся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</w:t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торию, формирование личностной позиции по отношению к прошлому и настоящему Отечества.</w:t>
      </w:r>
    </w:p>
    <w:p w:rsidR="00744B3E" w:rsidRPr="005726BC" w:rsidRDefault="00E811C2">
      <w:pPr>
        <w:autoSpaceDE w:val="0"/>
        <w:autoSpaceDN w:val="0"/>
        <w:spacing w:before="70" w:after="0" w:line="262" w:lineRule="auto"/>
        <w:ind w:right="576"/>
        <w:jc w:val="center"/>
        <w:rPr>
          <w:lang w:val="ru-RU"/>
        </w:rPr>
      </w:pP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Задачи изучения истории на всех уровнях общего образования определяются Федеральными государственными образовательными стандартами (в соответствии с ФЗ-273 «Об образован</w:t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ии»).</w:t>
      </w:r>
    </w:p>
    <w:p w:rsidR="00744B3E" w:rsidRPr="005726BC" w:rsidRDefault="00E811C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В основной школе ключевыми задачами являются:</w:t>
      </w:r>
    </w:p>
    <w:p w:rsidR="00744B3E" w:rsidRPr="005726BC" w:rsidRDefault="00E811C2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формирование у молодого поколения ориентиров для гражданской, </w:t>
      </w:r>
      <w:proofErr w:type="spellStart"/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этнонациональной</w:t>
      </w:r>
      <w:proofErr w:type="spellEnd"/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 xml:space="preserve">, социальной, культурной </w:t>
      </w:r>
      <w:proofErr w:type="spellStart"/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самоовладение</w:t>
      </w:r>
      <w:proofErr w:type="spellEnd"/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 xml:space="preserve"> знаниями об основных этапах развития человеческого общества, при особом внимании к </w:t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месту и роли России во всемирно-историческом процессе;</w:t>
      </w:r>
    </w:p>
    <w:p w:rsidR="00744B3E" w:rsidRPr="005726BC" w:rsidRDefault="00E811C2">
      <w:pPr>
        <w:autoSpaceDE w:val="0"/>
        <w:autoSpaceDN w:val="0"/>
        <w:spacing w:before="190" w:after="0"/>
        <w:ind w:left="420" w:right="432"/>
        <w:rPr>
          <w:lang w:val="ru-RU"/>
        </w:rPr>
      </w:pP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—  воспитание учащихся в духе патриотизма, уважения к своему Отечеству —</w:t>
      </w:r>
      <w:r w:rsidRPr="005726BC">
        <w:rPr>
          <w:lang w:val="ru-RU"/>
        </w:rPr>
        <w:br/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 xml:space="preserve">многонациональному Российскому государству, в соответствии с идеями взаимопонимания, согласия и мира между людьми и народами, в </w:t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духе демократических ценностей современного общества;</w:t>
      </w:r>
    </w:p>
    <w:p w:rsidR="00744B3E" w:rsidRPr="005726BC" w:rsidRDefault="00E811C2">
      <w:pPr>
        <w:autoSpaceDE w:val="0"/>
        <w:autoSpaceDN w:val="0"/>
        <w:spacing w:before="192" w:after="0" w:line="271" w:lineRule="auto"/>
        <w:ind w:left="420" w:right="288"/>
        <w:rPr>
          <w:lang w:val="ru-RU"/>
        </w:rPr>
      </w:pP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развитие способностей учащихся анализировать содержащуюся в различных источниках информацию о событиях и явлениях прошлого и настоящего, рассматривать события </w:t>
      </w:r>
      <w:r w:rsidRPr="005726BC">
        <w:rPr>
          <w:lang w:val="ru-RU"/>
        </w:rPr>
        <w:br/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в соответствии с принципом историзма, в</w:t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 xml:space="preserve"> их динамике, взаимосвязи и взаимообусловленности;</w:t>
      </w:r>
    </w:p>
    <w:p w:rsidR="00744B3E" w:rsidRPr="005726BC" w:rsidRDefault="00E811C2">
      <w:pPr>
        <w:autoSpaceDE w:val="0"/>
        <w:autoSpaceDN w:val="0"/>
        <w:spacing w:before="190" w:after="0" w:line="281" w:lineRule="auto"/>
        <w:ind w:left="420"/>
        <w:rPr>
          <w:lang w:val="ru-RU"/>
        </w:rPr>
      </w:pP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—  формирование у школьников умений применять исторические знания в учебной и </w:t>
      </w:r>
      <w:r w:rsidRPr="005726BC">
        <w:rPr>
          <w:lang w:val="ru-RU"/>
        </w:rPr>
        <w:br/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 xml:space="preserve">внешкольной деятельности, в современном поликультурном, </w:t>
      </w:r>
      <w:proofErr w:type="spellStart"/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полиэтничном</w:t>
      </w:r>
      <w:proofErr w:type="spellEnd"/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5726BC">
        <w:rPr>
          <w:lang w:val="ru-RU"/>
        </w:rPr>
        <w:br/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многоконфессиональном обществе (Концепция преподавания</w:t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 xml:space="preserve"> учебного курса «История России» в образовательных организациях Российской Федерации, реализующих основные </w:t>
      </w:r>
      <w:r w:rsidRPr="005726BC">
        <w:rPr>
          <w:lang w:val="ru-RU"/>
        </w:rPr>
        <w:br/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общеобразовательные программы // Преподавание истории и обществознания в школе. —2020. — № 8. — С. 7—8).</w:t>
      </w:r>
    </w:p>
    <w:p w:rsidR="00744B3E" w:rsidRPr="005726BC" w:rsidRDefault="00E811C2">
      <w:pPr>
        <w:autoSpaceDE w:val="0"/>
        <w:autoSpaceDN w:val="0"/>
        <w:spacing w:before="514" w:after="0" w:line="230" w:lineRule="auto"/>
        <w:rPr>
          <w:lang w:val="ru-RU"/>
        </w:rPr>
      </w:pPr>
      <w:r w:rsidRPr="005726BC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«ИСТОРИЯ» В УЧЕБНОМ</w:t>
      </w:r>
      <w:r w:rsidRPr="005726B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ПЛАНЕ</w:t>
      </w:r>
    </w:p>
    <w:p w:rsidR="00744B3E" w:rsidRPr="005726BC" w:rsidRDefault="00E811C2">
      <w:pPr>
        <w:autoSpaceDE w:val="0"/>
        <w:autoSpaceDN w:val="0"/>
        <w:spacing w:before="406" w:after="0" w:line="230" w:lineRule="auto"/>
        <w:rPr>
          <w:lang w:val="ru-RU"/>
        </w:rPr>
      </w:pP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учебным планом общее количество времени </w:t>
      </w:r>
      <w:proofErr w:type="gramStart"/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на учебный года</w:t>
      </w:r>
      <w:proofErr w:type="gramEnd"/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обучения составляет</w:t>
      </w:r>
    </w:p>
    <w:p w:rsidR="00744B3E" w:rsidRPr="005726BC" w:rsidRDefault="00744B3E">
      <w:pPr>
        <w:autoSpaceDE w:val="0"/>
        <w:autoSpaceDN w:val="0"/>
        <w:spacing w:after="66" w:line="220" w:lineRule="exact"/>
        <w:rPr>
          <w:lang w:val="ru-RU"/>
        </w:rPr>
      </w:pPr>
    </w:p>
    <w:p w:rsidR="00744B3E" w:rsidRPr="005726BC" w:rsidRDefault="00E811C2">
      <w:pPr>
        <w:autoSpaceDE w:val="0"/>
        <w:autoSpaceDN w:val="0"/>
        <w:spacing w:after="0" w:line="230" w:lineRule="auto"/>
        <w:rPr>
          <w:lang w:val="ru-RU"/>
        </w:rPr>
      </w:pP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 xml:space="preserve">68 часов. Недельная нагрузка составляет 2 часа, при 34 учебных неделях. </w:t>
      </w:r>
    </w:p>
    <w:p w:rsidR="00744B3E" w:rsidRPr="005726BC" w:rsidRDefault="00744B3E">
      <w:pPr>
        <w:rPr>
          <w:lang w:val="ru-RU"/>
        </w:rPr>
        <w:sectPr w:rsidR="00744B3E" w:rsidRPr="005726BC">
          <w:pgSz w:w="11900" w:h="16840"/>
          <w:pgMar w:top="286" w:right="1440" w:bottom="1440" w:left="666" w:header="720" w:footer="720" w:gutter="0"/>
          <w:cols w:space="720" w:equalWidth="0">
            <w:col w:w="9794" w:space="0"/>
          </w:cols>
          <w:docGrid w:linePitch="360"/>
        </w:sectPr>
      </w:pPr>
    </w:p>
    <w:p w:rsidR="00744B3E" w:rsidRPr="005726BC" w:rsidRDefault="00744B3E">
      <w:pPr>
        <w:autoSpaceDE w:val="0"/>
        <w:autoSpaceDN w:val="0"/>
        <w:spacing w:after="78" w:line="220" w:lineRule="exact"/>
        <w:rPr>
          <w:lang w:val="ru-RU"/>
        </w:rPr>
      </w:pPr>
    </w:p>
    <w:p w:rsidR="00744B3E" w:rsidRPr="005726BC" w:rsidRDefault="00E811C2" w:rsidP="005726BC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5726BC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УЧЕБНОГО ПРЕДМЕТА</w:t>
      </w:r>
    </w:p>
    <w:p w:rsidR="00744B3E" w:rsidRPr="005726BC" w:rsidRDefault="00E811C2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5726B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ИСТОРИЯ ДРЕВНЕГО МИРА </w:t>
      </w:r>
    </w:p>
    <w:p w:rsidR="00744B3E" w:rsidRPr="005726BC" w:rsidRDefault="00E811C2">
      <w:pPr>
        <w:tabs>
          <w:tab w:val="left" w:pos="180"/>
        </w:tabs>
        <w:autoSpaceDE w:val="0"/>
        <w:autoSpaceDN w:val="0"/>
        <w:spacing w:before="190" w:after="0"/>
        <w:ind w:right="432"/>
        <w:rPr>
          <w:lang w:val="ru-RU"/>
        </w:rPr>
      </w:pPr>
      <w:r w:rsidRPr="005726BC">
        <w:rPr>
          <w:lang w:val="ru-RU"/>
        </w:rPr>
        <w:tab/>
      </w:r>
      <w:r w:rsidRPr="005726B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Введение </w:t>
      </w:r>
      <w:r w:rsidRPr="005726BC">
        <w:rPr>
          <w:lang w:val="ru-RU"/>
        </w:rPr>
        <w:br/>
      </w:r>
      <w:r w:rsidRPr="005726BC">
        <w:rPr>
          <w:lang w:val="ru-RU"/>
        </w:rPr>
        <w:tab/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Что изучает история. Источники исторических знаний. Специальные (вспомогательные) исторические дисциплины. Историческая хронология (счет лет «до н. э.» и «н. э.»). Историческая карта.</w:t>
      </w:r>
    </w:p>
    <w:p w:rsidR="00744B3E" w:rsidRPr="005726BC" w:rsidRDefault="00E811C2">
      <w:pPr>
        <w:tabs>
          <w:tab w:val="left" w:pos="180"/>
        </w:tabs>
        <w:autoSpaceDE w:val="0"/>
        <w:autoSpaceDN w:val="0"/>
        <w:spacing w:before="190" w:after="0"/>
        <w:ind w:right="576"/>
        <w:rPr>
          <w:lang w:val="ru-RU"/>
        </w:rPr>
      </w:pPr>
      <w:r w:rsidRPr="005726BC">
        <w:rPr>
          <w:lang w:val="ru-RU"/>
        </w:rPr>
        <w:tab/>
      </w:r>
      <w:r w:rsidRPr="005726BC">
        <w:rPr>
          <w:rFonts w:ascii="Times New Roman" w:eastAsia="Times New Roman" w:hAnsi="Times New Roman"/>
          <w:b/>
          <w:color w:val="000000"/>
          <w:sz w:val="24"/>
          <w:lang w:val="ru-RU"/>
        </w:rPr>
        <w:t>ПЕРВОБ</w:t>
      </w:r>
      <w:r w:rsidRPr="005726B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ЫТНОСТЬ </w:t>
      </w:r>
      <w:r w:rsidRPr="005726BC">
        <w:rPr>
          <w:lang w:val="ru-RU"/>
        </w:rPr>
        <w:br/>
      </w:r>
      <w:r w:rsidRPr="005726BC">
        <w:rPr>
          <w:lang w:val="ru-RU"/>
        </w:rPr>
        <w:tab/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Происхождение, расселение и эволюция древнейшего человека. Условия жизни и занятия первобытных людей. Овладение огнем. Появление человека разумного. Охота и собирательство. Присваивающее хозяйство. Род и родовые отношения.</w:t>
      </w:r>
    </w:p>
    <w:p w:rsidR="00744B3E" w:rsidRPr="005726BC" w:rsidRDefault="00E811C2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 xml:space="preserve">Древнейшие земледельцы </w:t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и скотоводы: трудовая деятельность, изобретения. Появление ремесел.</w:t>
      </w:r>
    </w:p>
    <w:p w:rsidR="00744B3E" w:rsidRPr="005726BC" w:rsidRDefault="00E811C2">
      <w:pPr>
        <w:autoSpaceDE w:val="0"/>
        <w:autoSpaceDN w:val="0"/>
        <w:spacing w:before="70" w:after="0" w:line="271" w:lineRule="auto"/>
        <w:ind w:right="288"/>
        <w:rPr>
          <w:lang w:val="ru-RU"/>
        </w:rPr>
      </w:pP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Производящее хозяйство. Развитие обмена и торговли. Переход от родовой к соседской общине. Появление знати. Представления об окружающем мире, верования первобытных людей. Искусство первобы</w:t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тных людей.</w:t>
      </w:r>
    </w:p>
    <w:p w:rsidR="00744B3E" w:rsidRPr="005726BC" w:rsidRDefault="00E811C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Разложение первобытнообщинных отношений. На пороге цивилизации.</w:t>
      </w:r>
    </w:p>
    <w:p w:rsidR="00744B3E" w:rsidRPr="005726BC" w:rsidRDefault="00E811C2">
      <w:pPr>
        <w:autoSpaceDE w:val="0"/>
        <w:autoSpaceDN w:val="0"/>
        <w:spacing w:before="190" w:after="0" w:line="262" w:lineRule="auto"/>
        <w:ind w:left="180" w:right="1872"/>
        <w:rPr>
          <w:lang w:val="ru-RU"/>
        </w:rPr>
      </w:pPr>
      <w:r w:rsidRPr="005726B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МИР </w:t>
      </w:r>
      <w:r w:rsidRPr="005726BC">
        <w:rPr>
          <w:lang w:val="ru-RU"/>
        </w:rPr>
        <w:br/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Понятие и хронологические рамки истории Древнего мира. Карта Древнего мира.</w:t>
      </w:r>
    </w:p>
    <w:p w:rsidR="00744B3E" w:rsidRPr="005726BC" w:rsidRDefault="00E811C2">
      <w:pPr>
        <w:autoSpaceDE w:val="0"/>
        <w:autoSpaceDN w:val="0"/>
        <w:spacing w:before="190" w:after="0" w:line="262" w:lineRule="auto"/>
        <w:ind w:left="180" w:right="4176"/>
        <w:rPr>
          <w:lang w:val="ru-RU"/>
        </w:rPr>
      </w:pPr>
      <w:r w:rsidRPr="005726B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Восток </w:t>
      </w:r>
      <w:r w:rsidRPr="005726BC">
        <w:rPr>
          <w:lang w:val="ru-RU"/>
        </w:rPr>
        <w:br/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Понятие «Древний Восток». Карта Древневосточного мира.</w:t>
      </w:r>
    </w:p>
    <w:p w:rsidR="00744B3E" w:rsidRPr="005726BC" w:rsidRDefault="00E811C2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5726BC">
        <w:rPr>
          <w:lang w:val="ru-RU"/>
        </w:rPr>
        <w:tab/>
      </w:r>
      <w:r w:rsidRPr="005726B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Египет </w:t>
      </w:r>
      <w:r w:rsidRPr="005726BC">
        <w:rPr>
          <w:lang w:val="ru-RU"/>
        </w:rPr>
        <w:br/>
      </w:r>
      <w:r w:rsidRPr="005726BC">
        <w:rPr>
          <w:lang w:val="ru-RU"/>
        </w:rPr>
        <w:tab/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Природа Египта. Условия жизни и занятия древних египтян. Возникновение государственной власти. Объединение Египта. Управление государством (фараон, вельможи, чиновники). Положение и повинности населения. Развитие земледелия, скотоводства, ремесел. Рабы.</w:t>
      </w:r>
    </w:p>
    <w:p w:rsidR="00744B3E" w:rsidRPr="005726BC" w:rsidRDefault="00E811C2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5726BC">
        <w:rPr>
          <w:lang w:val="ru-RU"/>
        </w:rPr>
        <w:tab/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О</w:t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 xml:space="preserve">тношения Египта с соседними народами. Египетское войско. Завоевательные походы фараонов; Тутмос </w:t>
      </w:r>
      <w:r>
        <w:rPr>
          <w:rFonts w:ascii="Times New Roman" w:eastAsia="Times New Roman" w:hAnsi="Times New Roman"/>
          <w:color w:val="000000"/>
          <w:sz w:val="24"/>
        </w:rPr>
        <w:t>III</w:t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 xml:space="preserve">. Могущество Египта при Рамсесе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744B3E" w:rsidRPr="005726BC" w:rsidRDefault="00E811C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Религиозные верования египтян. Боги Древнего Египта. Храмы и жрецы. Пирамиды и гробницы.</w:t>
      </w:r>
    </w:p>
    <w:p w:rsidR="00744B3E" w:rsidRPr="005726BC" w:rsidRDefault="00E811C2">
      <w:pPr>
        <w:autoSpaceDE w:val="0"/>
        <w:autoSpaceDN w:val="0"/>
        <w:spacing w:before="70" w:after="0" w:line="230" w:lineRule="auto"/>
        <w:rPr>
          <w:lang w:val="ru-RU"/>
        </w:rPr>
      </w:pP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Фараон-реформатор Эхнатон. Позна</w:t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ния древних египтян (астрономия, математика, медицина).</w:t>
      </w:r>
    </w:p>
    <w:p w:rsidR="00744B3E" w:rsidRPr="005726BC" w:rsidRDefault="00E811C2">
      <w:pPr>
        <w:autoSpaceDE w:val="0"/>
        <w:autoSpaceDN w:val="0"/>
        <w:spacing w:before="70" w:after="0" w:line="262" w:lineRule="auto"/>
        <w:ind w:right="576"/>
        <w:rPr>
          <w:lang w:val="ru-RU"/>
        </w:rPr>
      </w:pP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Письменность (иероглифы, папирус). Открытие Ж. Ф. Шампольона. Искусство Древнего Египта (архитектура, рельефы, фрески).</w:t>
      </w:r>
    </w:p>
    <w:p w:rsidR="00744B3E" w:rsidRPr="005726BC" w:rsidRDefault="00E811C2">
      <w:pPr>
        <w:tabs>
          <w:tab w:val="left" w:pos="180"/>
        </w:tabs>
        <w:autoSpaceDE w:val="0"/>
        <w:autoSpaceDN w:val="0"/>
        <w:spacing w:before="192" w:after="0" w:line="271" w:lineRule="auto"/>
        <w:ind w:right="1008"/>
        <w:rPr>
          <w:lang w:val="ru-RU"/>
        </w:rPr>
      </w:pPr>
      <w:r w:rsidRPr="005726BC">
        <w:rPr>
          <w:lang w:val="ru-RU"/>
        </w:rPr>
        <w:tab/>
      </w:r>
      <w:r w:rsidRPr="005726B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Древние цивилизации Месопотамии </w:t>
      </w:r>
      <w:r w:rsidRPr="005726BC">
        <w:rPr>
          <w:lang w:val="ru-RU"/>
        </w:rPr>
        <w:br/>
      </w:r>
      <w:r w:rsidRPr="005726BC">
        <w:rPr>
          <w:lang w:val="ru-RU"/>
        </w:rPr>
        <w:tab/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Природные условия Месопотамии (Междуречья). З</w:t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анятия населения. Древнейшие города-государства. Создание единого государства. Письменность. Мифы и сказания.</w:t>
      </w:r>
    </w:p>
    <w:p w:rsidR="00744B3E" w:rsidRPr="005726BC" w:rsidRDefault="00E811C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Древний Вавилон. Царь Хаммурапи и его законы.</w:t>
      </w:r>
    </w:p>
    <w:p w:rsidR="00744B3E" w:rsidRPr="005726BC" w:rsidRDefault="00E811C2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5726BC">
        <w:rPr>
          <w:lang w:val="ru-RU"/>
        </w:rPr>
        <w:tab/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Ассирия. Завоевания ассирийцев. Создание сильной державы. Культурные сокровища Ниневии. Гибель импе</w:t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рии.</w:t>
      </w:r>
    </w:p>
    <w:p w:rsidR="00744B3E" w:rsidRPr="005726BC" w:rsidRDefault="00E811C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 xml:space="preserve">Усиление </w:t>
      </w:r>
      <w:proofErr w:type="spellStart"/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Нововавилонского</w:t>
      </w:r>
      <w:proofErr w:type="spellEnd"/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 xml:space="preserve"> царства. Легендарные памятники города Вавилона.</w:t>
      </w:r>
    </w:p>
    <w:p w:rsidR="00744B3E" w:rsidRPr="005726BC" w:rsidRDefault="00E811C2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5726BC">
        <w:rPr>
          <w:lang w:val="ru-RU"/>
        </w:rPr>
        <w:tab/>
      </w:r>
      <w:r w:rsidRPr="005726B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Восточное Средиземноморье в древности </w:t>
      </w:r>
      <w:r w:rsidRPr="005726BC">
        <w:rPr>
          <w:lang w:val="ru-RU"/>
        </w:rPr>
        <w:br/>
      </w:r>
      <w:r w:rsidRPr="005726BC">
        <w:rPr>
          <w:lang w:val="ru-RU"/>
        </w:rPr>
        <w:tab/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Природные условия, их влияние на занятия жителей. Финикия: развитие ремесел, караванной и морской торговли. Города-государства. Финикийс</w:t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кая колонизация. Финикийский алфавит. Палестина и ее население. Возникновение Израильского государства. Царь Соломон. Религиозные верования. Ветхозаветные предания.</w:t>
      </w:r>
    </w:p>
    <w:p w:rsidR="00744B3E" w:rsidRPr="005726BC" w:rsidRDefault="00E811C2">
      <w:pPr>
        <w:autoSpaceDE w:val="0"/>
        <w:autoSpaceDN w:val="0"/>
        <w:spacing w:before="190" w:after="0" w:line="262" w:lineRule="auto"/>
        <w:ind w:left="180" w:right="144"/>
        <w:rPr>
          <w:lang w:val="ru-RU"/>
        </w:rPr>
      </w:pPr>
      <w:r w:rsidRPr="005726B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Персидская держава </w:t>
      </w:r>
      <w:r w:rsidRPr="005726BC">
        <w:rPr>
          <w:lang w:val="ru-RU"/>
        </w:rPr>
        <w:br/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 xml:space="preserve">Завоевания персов. Государство </w:t>
      </w:r>
      <w:proofErr w:type="spellStart"/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Ахеменидов</w:t>
      </w:r>
      <w:proofErr w:type="spellEnd"/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 xml:space="preserve">. Великие цари: Кир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 xml:space="preserve">Великий, Дарий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. Расширение</w:t>
      </w:r>
    </w:p>
    <w:p w:rsidR="00744B3E" w:rsidRPr="005726BC" w:rsidRDefault="00744B3E">
      <w:pPr>
        <w:rPr>
          <w:lang w:val="ru-RU"/>
        </w:rPr>
        <w:sectPr w:rsidR="00744B3E" w:rsidRPr="005726BC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44B3E" w:rsidRPr="005726BC" w:rsidRDefault="00744B3E">
      <w:pPr>
        <w:autoSpaceDE w:val="0"/>
        <w:autoSpaceDN w:val="0"/>
        <w:spacing w:after="72" w:line="220" w:lineRule="exact"/>
        <w:rPr>
          <w:lang w:val="ru-RU"/>
        </w:rPr>
      </w:pPr>
    </w:p>
    <w:p w:rsidR="00744B3E" w:rsidRPr="005726BC" w:rsidRDefault="00E811C2">
      <w:pPr>
        <w:autoSpaceDE w:val="0"/>
        <w:autoSpaceDN w:val="0"/>
        <w:spacing w:after="0" w:line="262" w:lineRule="auto"/>
        <w:rPr>
          <w:lang w:val="ru-RU"/>
        </w:rPr>
      </w:pP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территории державы. Государственное устройство. Центр и сатрапии, управление империей. Религия персов.</w:t>
      </w:r>
    </w:p>
    <w:p w:rsidR="00744B3E" w:rsidRPr="005726BC" w:rsidRDefault="00E811C2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5726BC">
        <w:rPr>
          <w:lang w:val="ru-RU"/>
        </w:rPr>
        <w:tab/>
      </w:r>
      <w:r w:rsidRPr="005726B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Древняя Индия </w:t>
      </w:r>
      <w:r w:rsidRPr="005726BC">
        <w:rPr>
          <w:lang w:val="ru-RU"/>
        </w:rPr>
        <w:br/>
      </w:r>
      <w:r w:rsidRPr="005726BC">
        <w:rPr>
          <w:lang w:val="ru-RU"/>
        </w:rPr>
        <w:tab/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Природные условия Древней Индии. Занятия населения. Древнейшие </w:t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 xml:space="preserve">города-государства. Приход </w:t>
      </w:r>
      <w:proofErr w:type="spellStart"/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ариев</w:t>
      </w:r>
      <w:proofErr w:type="spellEnd"/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 xml:space="preserve"> в Северную Индию. Держава </w:t>
      </w:r>
      <w:proofErr w:type="spellStart"/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Маурьев</w:t>
      </w:r>
      <w:proofErr w:type="spellEnd"/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 xml:space="preserve">. Государство </w:t>
      </w:r>
      <w:proofErr w:type="spellStart"/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Гуптов</w:t>
      </w:r>
      <w:proofErr w:type="spellEnd"/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 xml:space="preserve">. Общественное устройство, </w:t>
      </w:r>
      <w:proofErr w:type="spellStart"/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варны</w:t>
      </w:r>
      <w:proofErr w:type="spellEnd"/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 xml:space="preserve">. Религиозные верования древних индийцев. Легенды и сказания. Возникновение и распространение буддизма. Культурное наследие Древней Индии </w:t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(эпос и литература, художественная культура, научное познание).</w:t>
      </w:r>
    </w:p>
    <w:p w:rsidR="00744B3E" w:rsidRPr="005726BC" w:rsidRDefault="00E811C2">
      <w:pPr>
        <w:autoSpaceDE w:val="0"/>
        <w:autoSpaceDN w:val="0"/>
        <w:spacing w:before="190" w:after="0" w:line="262" w:lineRule="auto"/>
        <w:ind w:left="180" w:right="576"/>
        <w:rPr>
          <w:lang w:val="ru-RU"/>
        </w:rPr>
      </w:pPr>
      <w:r w:rsidRPr="005726B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Китай </w:t>
      </w:r>
      <w:r w:rsidRPr="005726BC">
        <w:rPr>
          <w:lang w:val="ru-RU"/>
        </w:rPr>
        <w:br/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Природные условия Древнего Китая. Хозяйственная деятельность и условия жизни населения.</w:t>
      </w:r>
    </w:p>
    <w:p w:rsidR="00744B3E" w:rsidRPr="005726BC" w:rsidRDefault="00E811C2">
      <w:pPr>
        <w:autoSpaceDE w:val="0"/>
        <w:autoSpaceDN w:val="0"/>
        <w:spacing w:before="72" w:after="0"/>
        <w:ind w:right="144"/>
        <w:rPr>
          <w:lang w:val="ru-RU"/>
        </w:rPr>
      </w:pP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 xml:space="preserve">Древнейшие царства. Создание объединенной империи. </w:t>
      </w:r>
      <w:proofErr w:type="spellStart"/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Цинь</w:t>
      </w:r>
      <w:proofErr w:type="spellEnd"/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proofErr w:type="spellStart"/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Шихуанди</w:t>
      </w:r>
      <w:proofErr w:type="spellEnd"/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. Возведение Великой Кита</w:t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 xml:space="preserve">йской стены. Правление династии </w:t>
      </w:r>
      <w:proofErr w:type="spellStart"/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Хань</w:t>
      </w:r>
      <w:proofErr w:type="spellEnd"/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. Жизнь в империи: правители и подданные, положение различных групп населения. Развитие ремесел и торговли. Великий шелковый путь. Религиозно-философские учения. Конфуций. Научные знания и изобретения древних китайцев. Х</w:t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рамы.</w:t>
      </w:r>
    </w:p>
    <w:p w:rsidR="00744B3E" w:rsidRPr="005726BC" w:rsidRDefault="00E811C2">
      <w:pPr>
        <w:tabs>
          <w:tab w:val="left" w:pos="180"/>
        </w:tabs>
        <w:autoSpaceDE w:val="0"/>
        <w:autoSpaceDN w:val="0"/>
        <w:spacing w:before="190" w:after="0"/>
        <w:ind w:right="720"/>
        <w:rPr>
          <w:lang w:val="ru-RU"/>
        </w:rPr>
      </w:pPr>
      <w:r w:rsidRPr="005726BC">
        <w:rPr>
          <w:lang w:val="ru-RU"/>
        </w:rPr>
        <w:tab/>
      </w:r>
      <w:r w:rsidRPr="005726B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Древняя Греция. Эллинизм </w:t>
      </w:r>
      <w:r w:rsidRPr="005726BC">
        <w:rPr>
          <w:lang w:val="ru-RU"/>
        </w:rPr>
        <w:br/>
      </w:r>
      <w:r w:rsidRPr="005726BC">
        <w:rPr>
          <w:lang w:val="ru-RU"/>
        </w:rPr>
        <w:tab/>
      </w:r>
      <w:r w:rsidRPr="005726B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Древнейшая Греция </w:t>
      </w:r>
      <w:r w:rsidRPr="005726BC">
        <w:rPr>
          <w:lang w:val="ru-RU"/>
        </w:rPr>
        <w:br/>
      </w:r>
      <w:r w:rsidRPr="005726BC">
        <w:rPr>
          <w:lang w:val="ru-RU"/>
        </w:rPr>
        <w:tab/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Природные условия Древней Греции. Занятия населения. Древнейшие государства на Крите. Расцвет и гибель Минойской цивилизации. Государства Ахейской Греции (Микены, </w:t>
      </w:r>
      <w:proofErr w:type="spellStart"/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Тиринф</w:t>
      </w:r>
      <w:proofErr w:type="spellEnd"/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).</w:t>
      </w:r>
    </w:p>
    <w:p w:rsidR="00744B3E" w:rsidRPr="005726BC" w:rsidRDefault="00E811C2">
      <w:pPr>
        <w:autoSpaceDE w:val="0"/>
        <w:autoSpaceDN w:val="0"/>
        <w:spacing w:before="70" w:after="0" w:line="230" w:lineRule="auto"/>
        <w:rPr>
          <w:lang w:val="ru-RU"/>
        </w:rPr>
      </w:pP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Троянская война. Вторжение дор</w:t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ийских племен. Поэмы Гомера «Илиада», «Одиссея».</w:t>
      </w:r>
    </w:p>
    <w:p w:rsidR="00744B3E" w:rsidRPr="005726BC" w:rsidRDefault="00E811C2">
      <w:pPr>
        <w:tabs>
          <w:tab w:val="left" w:pos="180"/>
        </w:tabs>
        <w:autoSpaceDE w:val="0"/>
        <w:autoSpaceDN w:val="0"/>
        <w:spacing w:before="190" w:after="0"/>
        <w:ind w:right="144"/>
        <w:rPr>
          <w:lang w:val="ru-RU"/>
        </w:rPr>
      </w:pPr>
      <w:r w:rsidRPr="005726BC">
        <w:rPr>
          <w:lang w:val="ru-RU"/>
        </w:rPr>
        <w:tab/>
      </w:r>
      <w:r w:rsidRPr="005726B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Греческие полисы </w:t>
      </w:r>
      <w:r w:rsidRPr="005726BC">
        <w:rPr>
          <w:lang w:val="ru-RU"/>
        </w:rPr>
        <w:br/>
      </w:r>
      <w:r w:rsidRPr="005726BC">
        <w:rPr>
          <w:lang w:val="ru-RU"/>
        </w:rPr>
        <w:tab/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Подъем хозяйственной жизни после «темных веков». Развитие земледелия и ремесла. Становление полисов, их политическое устройство. Аристократия и демос. Великая греческая колонизация. Метро</w:t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полии и колонии.</w:t>
      </w:r>
    </w:p>
    <w:p w:rsidR="00744B3E" w:rsidRPr="005726BC" w:rsidRDefault="00E811C2">
      <w:pPr>
        <w:autoSpaceDE w:val="0"/>
        <w:autoSpaceDN w:val="0"/>
        <w:spacing w:before="70" w:after="0" w:line="271" w:lineRule="auto"/>
        <w:ind w:right="432" w:firstLine="180"/>
        <w:rPr>
          <w:lang w:val="ru-RU"/>
        </w:rPr>
      </w:pP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 xml:space="preserve">Афины: утверждение демократии. Законы Солона. Реформы </w:t>
      </w:r>
      <w:proofErr w:type="spellStart"/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Клисфена</w:t>
      </w:r>
      <w:proofErr w:type="spellEnd"/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, их значение. Спарта: основные группы населения, политическое устройство. Организация военного дела. Спартанское воспитание.</w:t>
      </w:r>
    </w:p>
    <w:p w:rsidR="00744B3E" w:rsidRPr="005726BC" w:rsidRDefault="00E811C2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 xml:space="preserve">Греко-персидские войны. Причины войн. Походы персов на Грецию. Битва при Марафоне, ее значение. Усиление афинского могущества; </w:t>
      </w:r>
      <w:proofErr w:type="spellStart"/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Фемистокл</w:t>
      </w:r>
      <w:proofErr w:type="spellEnd"/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 xml:space="preserve">. Битва при Фермопилах. Захват персами Аттики. Победы греков в </w:t>
      </w:r>
      <w:proofErr w:type="spellStart"/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Саламинском</w:t>
      </w:r>
      <w:proofErr w:type="spellEnd"/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 xml:space="preserve"> сражении, при </w:t>
      </w:r>
      <w:proofErr w:type="spellStart"/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Платеях</w:t>
      </w:r>
      <w:proofErr w:type="spellEnd"/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proofErr w:type="spellStart"/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Микале</w:t>
      </w:r>
      <w:proofErr w:type="spellEnd"/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. Итоги греко-п</w:t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ерсидских войн.</w:t>
      </w:r>
    </w:p>
    <w:p w:rsidR="00744B3E" w:rsidRPr="005726BC" w:rsidRDefault="00E811C2">
      <w:pPr>
        <w:tabs>
          <w:tab w:val="left" w:pos="180"/>
        </w:tabs>
        <w:autoSpaceDE w:val="0"/>
        <w:autoSpaceDN w:val="0"/>
        <w:spacing w:before="72" w:after="0" w:line="262" w:lineRule="auto"/>
        <w:ind w:right="864"/>
        <w:rPr>
          <w:lang w:val="ru-RU"/>
        </w:rPr>
      </w:pPr>
      <w:r w:rsidRPr="005726BC">
        <w:rPr>
          <w:lang w:val="ru-RU"/>
        </w:rPr>
        <w:tab/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Возвышение Афинского государства. Афины при Перикле. Хозяйственная жизнь. Развитие рабовладения. Пелопоннесская война: причины, участники, итоги. Упадок Эллады.</w:t>
      </w:r>
    </w:p>
    <w:p w:rsidR="00744B3E" w:rsidRPr="005726BC" w:rsidRDefault="00E811C2">
      <w:pPr>
        <w:autoSpaceDE w:val="0"/>
        <w:autoSpaceDN w:val="0"/>
        <w:spacing w:before="190" w:after="0" w:line="262" w:lineRule="auto"/>
        <w:ind w:left="180" w:right="432"/>
        <w:rPr>
          <w:lang w:val="ru-RU"/>
        </w:rPr>
      </w:pPr>
      <w:r w:rsidRPr="005726B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Культура Древней Греции </w:t>
      </w:r>
      <w:r w:rsidRPr="005726BC">
        <w:rPr>
          <w:lang w:val="ru-RU"/>
        </w:rPr>
        <w:br/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Религия древних греков; пантеон богов. Храмы и жрецы.</w:t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 xml:space="preserve"> Развитие наук. Греческая философия.</w:t>
      </w:r>
    </w:p>
    <w:p w:rsidR="00744B3E" w:rsidRPr="005726BC" w:rsidRDefault="00E811C2">
      <w:pPr>
        <w:autoSpaceDE w:val="0"/>
        <w:autoSpaceDN w:val="0"/>
        <w:spacing w:before="70" w:after="0" w:line="262" w:lineRule="auto"/>
        <w:rPr>
          <w:lang w:val="ru-RU"/>
        </w:rPr>
      </w:pP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Школа и образование. Литература. Греческое искусство: архитектура, скульптура. Повседневная жизнь и быт древних греков. Досуг (театр, спортивные состязания). Общегреческие игры в Олимпии.</w:t>
      </w:r>
    </w:p>
    <w:p w:rsidR="00744B3E" w:rsidRPr="005726BC" w:rsidRDefault="00E811C2">
      <w:pPr>
        <w:tabs>
          <w:tab w:val="left" w:pos="180"/>
        </w:tabs>
        <w:autoSpaceDE w:val="0"/>
        <w:autoSpaceDN w:val="0"/>
        <w:spacing w:before="190" w:after="0"/>
        <w:rPr>
          <w:lang w:val="ru-RU"/>
        </w:rPr>
      </w:pPr>
      <w:r w:rsidRPr="005726BC">
        <w:rPr>
          <w:lang w:val="ru-RU"/>
        </w:rPr>
        <w:tab/>
      </w:r>
      <w:r w:rsidRPr="005726BC">
        <w:rPr>
          <w:rFonts w:ascii="Times New Roman" w:eastAsia="Times New Roman" w:hAnsi="Times New Roman"/>
          <w:b/>
          <w:color w:val="000000"/>
          <w:sz w:val="24"/>
          <w:lang w:val="ru-RU"/>
        </w:rPr>
        <w:t>Македонские завоевания. Эллини</w:t>
      </w:r>
      <w:r w:rsidRPr="005726B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зм </w:t>
      </w:r>
      <w:r w:rsidRPr="005726BC">
        <w:rPr>
          <w:lang w:val="ru-RU"/>
        </w:rPr>
        <w:br/>
      </w:r>
      <w:r w:rsidRPr="005726BC">
        <w:rPr>
          <w:lang w:val="ru-RU"/>
        </w:rPr>
        <w:tab/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 xml:space="preserve">Возвышение Македонии. Политика Филиппа </w:t>
      </w:r>
      <w:r>
        <w:rPr>
          <w:rFonts w:ascii="Times New Roman" w:eastAsia="Times New Roman" w:hAnsi="Times New Roman"/>
          <w:color w:val="000000"/>
          <w:sz w:val="24"/>
        </w:rPr>
        <w:t>II</w:t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. Главенство Македонии над греческими полисами. Коринфский союз. Александр Македонский и его завоевания на Востоке. Распад державы Александра Македонского. Эллинистические государства Востока. Культура эллинист</w:t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ического мира.</w:t>
      </w:r>
    </w:p>
    <w:p w:rsidR="00744B3E" w:rsidRPr="005726BC" w:rsidRDefault="00E811C2">
      <w:pPr>
        <w:autoSpaceDE w:val="0"/>
        <w:autoSpaceDN w:val="0"/>
        <w:spacing w:before="70" w:after="0" w:line="230" w:lineRule="auto"/>
        <w:rPr>
          <w:lang w:val="ru-RU"/>
        </w:rPr>
      </w:pP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Александрия Египетская.</w:t>
      </w:r>
    </w:p>
    <w:p w:rsidR="00744B3E" w:rsidRPr="005726BC" w:rsidRDefault="00E811C2">
      <w:pPr>
        <w:autoSpaceDE w:val="0"/>
        <w:autoSpaceDN w:val="0"/>
        <w:spacing w:before="190" w:after="0" w:line="271" w:lineRule="auto"/>
        <w:ind w:left="180" w:right="576"/>
        <w:rPr>
          <w:lang w:val="ru-RU"/>
        </w:rPr>
      </w:pPr>
      <w:r w:rsidRPr="005726B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Древний Рим </w:t>
      </w:r>
      <w:r w:rsidRPr="005726BC">
        <w:rPr>
          <w:lang w:val="ru-RU"/>
        </w:rPr>
        <w:br/>
      </w:r>
      <w:r w:rsidRPr="005726B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Возникновение Римского государства </w:t>
      </w:r>
      <w:r w:rsidRPr="005726BC">
        <w:rPr>
          <w:lang w:val="ru-RU"/>
        </w:rPr>
        <w:br/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Природа и население </w:t>
      </w:r>
      <w:proofErr w:type="spellStart"/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Апеннинского</w:t>
      </w:r>
      <w:proofErr w:type="spellEnd"/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 xml:space="preserve"> полуострова в древности. Этрусские города-государства.</w:t>
      </w:r>
    </w:p>
    <w:p w:rsidR="00744B3E" w:rsidRPr="005726BC" w:rsidRDefault="00744B3E">
      <w:pPr>
        <w:rPr>
          <w:lang w:val="ru-RU"/>
        </w:rPr>
        <w:sectPr w:rsidR="00744B3E" w:rsidRPr="005726BC">
          <w:pgSz w:w="11900" w:h="16840"/>
          <w:pgMar w:top="292" w:right="692" w:bottom="348" w:left="666" w:header="720" w:footer="720" w:gutter="0"/>
          <w:cols w:space="720" w:equalWidth="0">
            <w:col w:w="10542" w:space="0"/>
          </w:cols>
          <w:docGrid w:linePitch="360"/>
        </w:sectPr>
      </w:pPr>
    </w:p>
    <w:p w:rsidR="00744B3E" w:rsidRPr="005726BC" w:rsidRDefault="00744B3E">
      <w:pPr>
        <w:autoSpaceDE w:val="0"/>
        <w:autoSpaceDN w:val="0"/>
        <w:spacing w:after="66" w:line="220" w:lineRule="exact"/>
        <w:rPr>
          <w:lang w:val="ru-RU"/>
        </w:rPr>
      </w:pPr>
    </w:p>
    <w:p w:rsidR="00744B3E" w:rsidRPr="005726BC" w:rsidRDefault="00E811C2">
      <w:pPr>
        <w:autoSpaceDE w:val="0"/>
        <w:autoSpaceDN w:val="0"/>
        <w:spacing w:after="0" w:line="271" w:lineRule="auto"/>
        <w:rPr>
          <w:lang w:val="ru-RU"/>
        </w:rPr>
      </w:pP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Наследие этрусков. Легенды об о</w:t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сновании Рима. Рим эпохи царей. Республика римских граждан. Патриции и плебеи. Управление и законы. Римское войско. Верования древних римлян. Боги. Жрецы. Завоевание Римом Италии.</w:t>
      </w:r>
    </w:p>
    <w:p w:rsidR="00744B3E" w:rsidRPr="005726BC" w:rsidRDefault="00E811C2">
      <w:pPr>
        <w:tabs>
          <w:tab w:val="left" w:pos="180"/>
        </w:tabs>
        <w:autoSpaceDE w:val="0"/>
        <w:autoSpaceDN w:val="0"/>
        <w:spacing w:before="190" w:after="0" w:line="271" w:lineRule="auto"/>
        <w:ind w:right="576"/>
        <w:rPr>
          <w:lang w:val="ru-RU"/>
        </w:rPr>
      </w:pPr>
      <w:r w:rsidRPr="005726BC">
        <w:rPr>
          <w:lang w:val="ru-RU"/>
        </w:rPr>
        <w:tab/>
      </w:r>
      <w:r w:rsidRPr="005726B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Римские завоевания в Средиземноморье </w:t>
      </w:r>
      <w:r w:rsidRPr="005726BC">
        <w:rPr>
          <w:lang w:val="ru-RU"/>
        </w:rPr>
        <w:br/>
      </w:r>
      <w:r w:rsidRPr="005726BC">
        <w:rPr>
          <w:lang w:val="ru-RU"/>
        </w:rPr>
        <w:tab/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Войны Рима с Карфагеном. Ганнибал; б</w:t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итва при Каннах. Поражение Карфагена. Установление господства Рима в Средиземноморье. Римские провинции.</w:t>
      </w:r>
    </w:p>
    <w:p w:rsidR="00744B3E" w:rsidRPr="005726BC" w:rsidRDefault="00E811C2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5726BC">
        <w:rPr>
          <w:lang w:val="ru-RU"/>
        </w:rPr>
        <w:tab/>
      </w:r>
      <w:r w:rsidRPr="005726B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Поздняя Римская республика. Гражданские войны </w:t>
      </w:r>
      <w:r w:rsidRPr="005726BC">
        <w:rPr>
          <w:lang w:val="ru-RU"/>
        </w:rPr>
        <w:br/>
      </w:r>
      <w:r w:rsidRPr="005726BC">
        <w:rPr>
          <w:lang w:val="ru-RU"/>
        </w:rPr>
        <w:tab/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 xml:space="preserve">Подъем сельского хозяйства. Латифундии. Рабство. Борьба за аграрную реформу. Деятельность </w:t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 xml:space="preserve">братьев </w:t>
      </w:r>
      <w:proofErr w:type="spellStart"/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Гракхов</w:t>
      </w:r>
      <w:proofErr w:type="spellEnd"/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: проекты реформ, мероприятия, итоги. Гражданская война и установление диктатуры Суллы. Восстание Спартака. Участие армии в гражданских войнах. Первый триумвират. Гай Юлий Цезарь: путь к власти, диктатура. Борьба между наследниками Цезаря. П</w:t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 xml:space="preserve">обеда </w:t>
      </w:r>
      <w:proofErr w:type="spellStart"/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Октавиана</w:t>
      </w:r>
      <w:proofErr w:type="spellEnd"/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744B3E" w:rsidRPr="005726BC" w:rsidRDefault="00E811C2">
      <w:pPr>
        <w:tabs>
          <w:tab w:val="left" w:pos="180"/>
        </w:tabs>
        <w:autoSpaceDE w:val="0"/>
        <w:autoSpaceDN w:val="0"/>
        <w:spacing w:before="192" w:after="0" w:line="281" w:lineRule="auto"/>
        <w:rPr>
          <w:lang w:val="ru-RU"/>
        </w:rPr>
      </w:pPr>
      <w:r w:rsidRPr="005726BC">
        <w:rPr>
          <w:lang w:val="ru-RU"/>
        </w:rPr>
        <w:tab/>
      </w:r>
      <w:r w:rsidRPr="005726B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Расцвет и падение Римской империи </w:t>
      </w:r>
      <w:r w:rsidRPr="005726BC">
        <w:rPr>
          <w:lang w:val="ru-RU"/>
        </w:rPr>
        <w:br/>
      </w:r>
      <w:r w:rsidRPr="005726BC">
        <w:rPr>
          <w:lang w:val="ru-RU"/>
        </w:rPr>
        <w:tab/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Установление императорской власти. </w:t>
      </w:r>
      <w:proofErr w:type="spellStart"/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Октавиан</w:t>
      </w:r>
      <w:proofErr w:type="spellEnd"/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 xml:space="preserve"> Август. Императоры Рима: завоеватели и </w:t>
      </w:r>
      <w:r w:rsidRPr="005726BC">
        <w:rPr>
          <w:lang w:val="ru-RU"/>
        </w:rPr>
        <w:br/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правители. Римская империя: территория, управление. Римское гражданство. Повседневная жизнь в столице и провинциях. Во</w:t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 xml:space="preserve">зникновение и распространение христианства. Император Константин </w:t>
      </w:r>
      <w:r>
        <w:rPr>
          <w:rFonts w:ascii="Times New Roman" w:eastAsia="Times New Roman" w:hAnsi="Times New Roman"/>
          <w:color w:val="000000"/>
          <w:sz w:val="24"/>
        </w:rPr>
        <w:t>I</w:t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, перенос столицы в Константинополь. Разделение Римской империи на Западную и Восточную части.</w:t>
      </w:r>
    </w:p>
    <w:p w:rsidR="00744B3E" w:rsidRPr="005726BC" w:rsidRDefault="00E811C2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Начало Великого переселения народов. Рим и варвары. Падение Западной Римской империи.</w:t>
      </w:r>
    </w:p>
    <w:p w:rsidR="00744B3E" w:rsidRPr="005726BC" w:rsidRDefault="00E811C2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5726BC">
        <w:rPr>
          <w:lang w:val="ru-RU"/>
        </w:rPr>
        <w:tab/>
      </w:r>
      <w:r w:rsidRPr="005726BC">
        <w:rPr>
          <w:rFonts w:ascii="Times New Roman" w:eastAsia="Times New Roman" w:hAnsi="Times New Roman"/>
          <w:b/>
          <w:color w:val="000000"/>
          <w:sz w:val="24"/>
          <w:lang w:val="ru-RU"/>
        </w:rPr>
        <w:t>Культура</w:t>
      </w:r>
      <w:r w:rsidRPr="005726B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Древнего Рима </w:t>
      </w:r>
      <w:r w:rsidRPr="005726BC">
        <w:rPr>
          <w:lang w:val="ru-RU"/>
        </w:rPr>
        <w:br/>
      </w:r>
      <w:r w:rsidRPr="005726BC">
        <w:rPr>
          <w:lang w:val="ru-RU"/>
        </w:rPr>
        <w:tab/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Римская литература, золотой век поэзии. Ораторское искусство; Цицерон. Развитие наук. Римские историки. Искусство Древнего Рима: архитектура, скульптура. Пантеон.</w:t>
      </w:r>
    </w:p>
    <w:p w:rsidR="00744B3E" w:rsidRPr="005726BC" w:rsidRDefault="00E811C2">
      <w:pPr>
        <w:autoSpaceDE w:val="0"/>
        <w:autoSpaceDN w:val="0"/>
        <w:spacing w:before="190" w:after="0" w:line="262" w:lineRule="auto"/>
        <w:ind w:left="180" w:right="3312"/>
        <w:rPr>
          <w:lang w:val="ru-RU"/>
        </w:rPr>
      </w:pPr>
      <w:r w:rsidRPr="005726B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Обобщение </w:t>
      </w:r>
      <w:r w:rsidRPr="005726BC">
        <w:rPr>
          <w:lang w:val="ru-RU"/>
        </w:rPr>
        <w:br/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Историческое и культурное наследие цивилизаций Древнего мира. </w:t>
      </w:r>
    </w:p>
    <w:p w:rsidR="00744B3E" w:rsidRPr="005726BC" w:rsidRDefault="00744B3E">
      <w:pPr>
        <w:rPr>
          <w:lang w:val="ru-RU"/>
        </w:rPr>
        <w:sectPr w:rsidR="00744B3E" w:rsidRPr="005726BC">
          <w:pgSz w:w="11900" w:h="16840"/>
          <w:pgMar w:top="286" w:right="680" w:bottom="1440" w:left="666" w:header="720" w:footer="720" w:gutter="0"/>
          <w:cols w:space="720" w:equalWidth="0">
            <w:col w:w="10554" w:space="0"/>
          </w:cols>
          <w:docGrid w:linePitch="360"/>
        </w:sectPr>
      </w:pPr>
    </w:p>
    <w:p w:rsidR="00744B3E" w:rsidRPr="005726BC" w:rsidRDefault="00744B3E">
      <w:pPr>
        <w:autoSpaceDE w:val="0"/>
        <w:autoSpaceDN w:val="0"/>
        <w:spacing w:after="78" w:line="220" w:lineRule="exact"/>
        <w:rPr>
          <w:lang w:val="ru-RU"/>
        </w:rPr>
      </w:pPr>
    </w:p>
    <w:p w:rsidR="00744B3E" w:rsidRPr="005726BC" w:rsidRDefault="00E811C2" w:rsidP="005726BC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5726BC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</w:t>
      </w:r>
      <w:bookmarkStart w:id="0" w:name="_GoBack"/>
      <w:bookmarkEnd w:id="0"/>
      <w:r w:rsidRPr="005726BC">
        <w:rPr>
          <w:rFonts w:ascii="Times New Roman" w:eastAsia="Times New Roman" w:hAnsi="Times New Roman"/>
          <w:b/>
          <w:color w:val="000000"/>
          <w:sz w:val="24"/>
          <w:lang w:val="ru-RU"/>
        </w:rPr>
        <w:t>ЕМЫЕ РЕЗУЛЬТАТЫ</w:t>
      </w:r>
    </w:p>
    <w:p w:rsidR="00744B3E" w:rsidRPr="005726BC" w:rsidRDefault="00E811C2">
      <w:pPr>
        <w:tabs>
          <w:tab w:val="left" w:pos="180"/>
        </w:tabs>
        <w:autoSpaceDE w:val="0"/>
        <w:autoSpaceDN w:val="0"/>
        <w:spacing w:before="346" w:after="0" w:line="262" w:lineRule="auto"/>
        <w:ind w:right="1584"/>
        <w:rPr>
          <w:lang w:val="ru-RU"/>
        </w:rPr>
      </w:pPr>
      <w:r w:rsidRPr="005726BC">
        <w:rPr>
          <w:lang w:val="ru-RU"/>
        </w:rPr>
        <w:tab/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 xml:space="preserve">Изучение истории в 5 классе направлено на достижение обучающимися личностных, </w:t>
      </w:r>
      <w:proofErr w:type="spellStart"/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метапредметных</w:t>
      </w:r>
      <w:proofErr w:type="spellEnd"/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 xml:space="preserve"> и предметных результатов освоения учебного предмета.</w:t>
      </w:r>
    </w:p>
    <w:p w:rsidR="00744B3E" w:rsidRPr="005726BC" w:rsidRDefault="00E811C2">
      <w:pPr>
        <w:autoSpaceDE w:val="0"/>
        <w:autoSpaceDN w:val="0"/>
        <w:spacing w:before="262" w:after="0" w:line="230" w:lineRule="auto"/>
        <w:rPr>
          <w:lang w:val="ru-RU"/>
        </w:rPr>
      </w:pPr>
      <w:r w:rsidRPr="005726BC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744B3E" w:rsidRPr="005726BC" w:rsidRDefault="00E811C2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5726BC">
        <w:rPr>
          <w:lang w:val="ru-RU"/>
        </w:rPr>
        <w:tab/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 xml:space="preserve">К важнейшим </w:t>
      </w:r>
      <w:r w:rsidRPr="005726BC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личностным результатам</w:t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 xml:space="preserve"> изучения истории в основной общеобразовательной школе в соответствии с требованиями ФГОС ООО (2021) относятся следующие убеждения и качества: </w:t>
      </w:r>
      <w:r w:rsidRPr="005726BC">
        <w:rPr>
          <w:lang w:val="ru-RU"/>
        </w:rPr>
        <w:br/>
      </w:r>
      <w:r w:rsidRPr="005726BC">
        <w:rPr>
          <w:lang w:val="ru-RU"/>
        </w:rPr>
        <w:tab/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5726BC">
        <w:rPr>
          <w:rFonts w:ascii="Times New Roman" w:eastAsia="Times New Roman" w:hAnsi="Times New Roman"/>
          <w:i/>
          <w:color w:val="000000"/>
          <w:sz w:val="24"/>
          <w:lang w:val="ru-RU"/>
        </w:rPr>
        <w:t>патриотического воспитания:</w:t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осознание российской гражданской идентичн</w:t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 xml:space="preserve">ости в поликультурном и многоконфессиональном обществе, проявление интереса к познанию родного языка, истории, культуры Российской Федерации, своего края, народов России; ценностное </w:t>
      </w:r>
      <w:r w:rsidRPr="005726BC">
        <w:rPr>
          <w:lang w:val="ru-RU"/>
        </w:rPr>
        <w:br/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отношение к достижениям своей Родины — России, к науке, искусству, спорту</w:t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 xml:space="preserve">, технологиям, боевым подвигам и трудовым достижениям народа; уважение к символам России, государственным праздникам, историческому и природному наследию и памятникам, традициям разных народов, проживающих в родной стране; </w:t>
      </w:r>
      <w:r w:rsidRPr="005726BC">
        <w:rPr>
          <w:lang w:val="ru-RU"/>
        </w:rPr>
        <w:br/>
      </w:r>
      <w:r w:rsidRPr="005726BC">
        <w:rPr>
          <w:lang w:val="ru-RU"/>
        </w:rPr>
        <w:tab/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5726BC">
        <w:rPr>
          <w:rFonts w:ascii="Times New Roman" w:eastAsia="Times New Roman" w:hAnsi="Times New Roman"/>
          <w:i/>
          <w:color w:val="000000"/>
          <w:sz w:val="24"/>
          <w:lang w:val="ru-RU"/>
        </w:rPr>
        <w:t>гражданского воспитания</w:t>
      </w:r>
      <w:r w:rsidRPr="005726BC">
        <w:rPr>
          <w:rFonts w:ascii="Times New Roman" w:eastAsia="Times New Roman" w:hAnsi="Times New Roman"/>
          <w:i/>
          <w:color w:val="000000"/>
          <w:sz w:val="24"/>
          <w:lang w:val="ru-RU"/>
        </w:rPr>
        <w:t>:</w:t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 xml:space="preserve"> осмысление исторической традиции и примеров гражданского служения Отечеству; готовность к выполнению обязанностей гражданина и реализации его прав; уважение прав, свобод и законных интересов других людей; активное участие в жизни семьи, образовательной о</w:t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 xml:space="preserve">рганизации, местного сообщества, родного края, страны; неприятие любых форм экстремизма, дискриминации; неприятие действий, наносящих ущерб социальной и природной среде; </w:t>
      </w:r>
      <w:r w:rsidRPr="005726BC">
        <w:rPr>
          <w:lang w:val="ru-RU"/>
        </w:rPr>
        <w:tab/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 xml:space="preserve">в </w:t>
      </w:r>
      <w:r w:rsidRPr="005726BC">
        <w:rPr>
          <w:rFonts w:ascii="Times New Roman" w:eastAsia="Times New Roman" w:hAnsi="Times New Roman"/>
          <w:i/>
          <w:color w:val="000000"/>
          <w:sz w:val="24"/>
          <w:lang w:val="ru-RU"/>
        </w:rPr>
        <w:t>духовно-нравственной сфере</w:t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: представление о традиционных духовно-нравственных ценно</w:t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стях народов России; ориентация на моральные ценности и нормы современного российского общества в ситуациях нравственного выбора; готовность оценивать свое поведение и поступки, а также поведение и поступки других людей с позиции нравственных и правовых но</w:t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 xml:space="preserve">рм с учетом осознания последствий поступков; активное неприятие асоциальных поступков; </w:t>
      </w:r>
      <w:r w:rsidRPr="005726BC">
        <w:rPr>
          <w:lang w:val="ru-RU"/>
        </w:rPr>
        <w:br/>
      </w:r>
      <w:r w:rsidRPr="005726BC">
        <w:rPr>
          <w:lang w:val="ru-RU"/>
        </w:rPr>
        <w:tab/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в понимании ценности научного познания: осмысление значения истории как знания о развитии человека и общества, о социальном, культурном и нравственном опыте предшеству</w:t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 xml:space="preserve">ющих поколений; овладение навыками познания и оценки событий прошлого с позиций историзма; формирование и сохранение интереса к истории как важной составляющей современного общественного сознания; </w:t>
      </w:r>
      <w:r w:rsidRPr="005726BC">
        <w:rPr>
          <w:lang w:val="ru-RU"/>
        </w:rPr>
        <w:tab/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5726BC">
        <w:rPr>
          <w:rFonts w:ascii="Times New Roman" w:eastAsia="Times New Roman" w:hAnsi="Times New Roman"/>
          <w:i/>
          <w:color w:val="000000"/>
          <w:sz w:val="24"/>
          <w:lang w:val="ru-RU"/>
        </w:rPr>
        <w:t>эстетического воспитания</w:t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: представление о культурн</w:t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 xml:space="preserve">ом многообразии своей страны и мира; осознание важности культуры как воплощения ценностей общества и средства </w:t>
      </w:r>
      <w:r w:rsidRPr="005726BC">
        <w:rPr>
          <w:lang w:val="ru-RU"/>
        </w:rPr>
        <w:br/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коммуникации; понимание ценности отечественного и мирового искусства, роли этнических культурных традиций и народного творчества; уважение к куль</w:t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 xml:space="preserve">туре своего и других народов; </w:t>
      </w:r>
      <w:r w:rsidRPr="005726BC">
        <w:rPr>
          <w:lang w:val="ru-RU"/>
        </w:rPr>
        <w:tab/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в формировании ценностного отношения к жизни и здоровью: осознание ценности жизни и необходимости ее сохранения (в том числе — на основе примеров из истории); представление об идеалах гармоничного физического и духовного разв</w:t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 xml:space="preserve">ития человека в исторических обществах (в античном мире, эпоху Возрождения) и в современную эпоху; </w:t>
      </w:r>
      <w:r w:rsidRPr="005726BC">
        <w:rPr>
          <w:lang w:val="ru-RU"/>
        </w:rPr>
        <w:br/>
      </w:r>
      <w:r w:rsidRPr="005726BC">
        <w:rPr>
          <w:lang w:val="ru-RU"/>
        </w:rPr>
        <w:tab/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5726BC">
        <w:rPr>
          <w:rFonts w:ascii="Times New Roman" w:eastAsia="Times New Roman" w:hAnsi="Times New Roman"/>
          <w:i/>
          <w:color w:val="000000"/>
          <w:sz w:val="24"/>
          <w:lang w:val="ru-RU"/>
        </w:rPr>
        <w:t>трудового воспитания</w:t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 xml:space="preserve">: понимание на основе знания истории значения трудовой </w:t>
      </w:r>
      <w:r w:rsidRPr="005726BC">
        <w:rPr>
          <w:lang w:val="ru-RU"/>
        </w:rPr>
        <w:br/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деятельности людей как источника развития человека и общества; представ</w:t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 xml:space="preserve">ление о разнообразии существовавших в прошлом и современных профессий; уважение к труду и результатам трудовой деятельности человека; определение сферы профессионально-ориентированных интересов, </w:t>
      </w:r>
      <w:r w:rsidRPr="005726BC">
        <w:rPr>
          <w:lang w:val="ru-RU"/>
        </w:rPr>
        <w:br/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построение индивидуальной траектории образования и жизненных</w:t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 xml:space="preserve"> планов; </w:t>
      </w:r>
      <w:r w:rsidRPr="005726BC">
        <w:rPr>
          <w:lang w:val="ru-RU"/>
        </w:rPr>
        <w:br/>
      </w:r>
      <w:r w:rsidRPr="005726BC">
        <w:rPr>
          <w:lang w:val="ru-RU"/>
        </w:rPr>
        <w:tab/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5726BC">
        <w:rPr>
          <w:rFonts w:ascii="Times New Roman" w:eastAsia="Times New Roman" w:hAnsi="Times New Roman"/>
          <w:i/>
          <w:color w:val="000000"/>
          <w:sz w:val="24"/>
          <w:lang w:val="ru-RU"/>
        </w:rPr>
        <w:t>экологического воспитания:</w:t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 xml:space="preserve"> осмысление исторического опыта взаимодействия людей с природной средой; </w:t>
      </w:r>
      <w:proofErr w:type="spellStart"/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осо</w:t>
      </w:r>
      <w:proofErr w:type="spellEnd"/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- знание глобального характера экологических проблем современного мира и необходимости защиты окружающей среды; активное неприятие дейс</w:t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твий, приносящих вред окружающей среде; готовность к участию в практической деятельности экологической</w:t>
      </w:r>
    </w:p>
    <w:p w:rsidR="00744B3E" w:rsidRPr="005726BC" w:rsidRDefault="00744B3E">
      <w:pPr>
        <w:rPr>
          <w:lang w:val="ru-RU"/>
        </w:rPr>
        <w:sectPr w:rsidR="00744B3E" w:rsidRPr="005726BC">
          <w:pgSz w:w="11900" w:h="16840"/>
          <w:pgMar w:top="298" w:right="650" w:bottom="31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44B3E" w:rsidRPr="005726BC" w:rsidRDefault="00744B3E">
      <w:pPr>
        <w:autoSpaceDE w:val="0"/>
        <w:autoSpaceDN w:val="0"/>
        <w:spacing w:after="72" w:line="220" w:lineRule="exact"/>
        <w:rPr>
          <w:lang w:val="ru-RU"/>
        </w:rPr>
      </w:pPr>
    </w:p>
    <w:p w:rsidR="00744B3E" w:rsidRPr="005726BC" w:rsidRDefault="00E811C2">
      <w:pPr>
        <w:autoSpaceDE w:val="0"/>
        <w:autoSpaceDN w:val="0"/>
        <w:spacing w:after="0" w:line="230" w:lineRule="auto"/>
        <w:rPr>
          <w:lang w:val="ru-RU"/>
        </w:rPr>
      </w:pP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направленности.</w:t>
      </w:r>
    </w:p>
    <w:p w:rsidR="00744B3E" w:rsidRPr="005726BC" w:rsidRDefault="00E811C2">
      <w:pPr>
        <w:autoSpaceDE w:val="0"/>
        <w:autoSpaceDN w:val="0"/>
        <w:spacing w:before="70" w:after="0"/>
        <w:ind w:right="576" w:firstLine="180"/>
        <w:rPr>
          <w:lang w:val="ru-RU"/>
        </w:rPr>
      </w:pP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 xml:space="preserve">в сфере </w:t>
      </w:r>
      <w:r w:rsidRPr="005726BC">
        <w:rPr>
          <w:rFonts w:ascii="Times New Roman" w:eastAsia="Times New Roman" w:hAnsi="Times New Roman"/>
          <w:i/>
          <w:color w:val="000000"/>
          <w:sz w:val="24"/>
          <w:lang w:val="ru-RU"/>
        </w:rPr>
        <w:t>адаптации к меняющимся условиям социальной и природной среды:</w:t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представления об изменениях природной и социальной среды в истории, об опыте адаптации людей к новым жизненным условиям, о значении совместной деятельности для конструктивного ответа на природные и социальные вызовы.</w:t>
      </w:r>
    </w:p>
    <w:p w:rsidR="00744B3E" w:rsidRPr="005726BC" w:rsidRDefault="00E811C2">
      <w:pPr>
        <w:autoSpaceDE w:val="0"/>
        <w:autoSpaceDN w:val="0"/>
        <w:spacing w:before="262" w:after="0" w:line="230" w:lineRule="auto"/>
        <w:rPr>
          <w:lang w:val="ru-RU"/>
        </w:rPr>
      </w:pPr>
      <w:r w:rsidRPr="005726BC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744B3E" w:rsidRPr="005726BC" w:rsidRDefault="00E811C2">
      <w:pPr>
        <w:tabs>
          <w:tab w:val="left" w:pos="180"/>
        </w:tabs>
        <w:autoSpaceDE w:val="0"/>
        <w:autoSpaceDN w:val="0"/>
        <w:spacing w:before="166" w:after="0" w:line="262" w:lineRule="auto"/>
        <w:ind w:right="432"/>
        <w:rPr>
          <w:lang w:val="ru-RU"/>
        </w:rPr>
      </w:pPr>
      <w:r w:rsidRPr="005726BC">
        <w:rPr>
          <w:lang w:val="ru-RU"/>
        </w:rPr>
        <w:tab/>
      </w:r>
      <w:proofErr w:type="spellStart"/>
      <w:r w:rsidRPr="005726B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Метапредмет</w:t>
      </w:r>
      <w:r w:rsidRPr="005726B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ные</w:t>
      </w:r>
      <w:proofErr w:type="spellEnd"/>
      <w:r w:rsidRPr="005726B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 результаты</w:t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 xml:space="preserve"> изучения истории в основной школе выражаются в следующих качествах и действиях.</w:t>
      </w:r>
    </w:p>
    <w:p w:rsidR="00744B3E" w:rsidRPr="005726BC" w:rsidRDefault="00E811C2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5726BC">
        <w:rPr>
          <w:lang w:val="ru-RU"/>
        </w:rPr>
        <w:tab/>
      </w:r>
      <w:r w:rsidRPr="005726B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 сфере универсальных учебных познавательных действий: </w:t>
      </w:r>
      <w:r w:rsidRPr="005726BC">
        <w:rPr>
          <w:lang w:val="ru-RU"/>
        </w:rPr>
        <w:br/>
      </w:r>
      <w:r w:rsidRPr="005726BC">
        <w:rPr>
          <w:lang w:val="ru-RU"/>
        </w:rPr>
        <w:tab/>
      </w:r>
      <w:r w:rsidRPr="005726BC">
        <w:rPr>
          <w:rFonts w:ascii="Times New Roman" w:eastAsia="Times New Roman" w:hAnsi="Times New Roman"/>
          <w:i/>
          <w:color w:val="000000"/>
          <w:sz w:val="24"/>
          <w:lang w:val="ru-RU"/>
        </w:rPr>
        <w:t>владение базовыми логическими действиями:</w:t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 xml:space="preserve"> систематизировать и обобщать исторические факты (в форме табл</w:t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 xml:space="preserve">иц, схем); выявлять характерные признаки исторических явлений; раскрывать причинно-следственные связи событий; сравнивать события, ситуации, выявляя общие черты и различия; формулировать и обосновывать выводы; </w:t>
      </w:r>
      <w:r w:rsidRPr="005726BC">
        <w:rPr>
          <w:lang w:val="ru-RU"/>
        </w:rPr>
        <w:br/>
      </w:r>
      <w:r w:rsidRPr="005726BC">
        <w:rPr>
          <w:lang w:val="ru-RU"/>
        </w:rPr>
        <w:tab/>
      </w:r>
      <w:r w:rsidRPr="005726BC">
        <w:rPr>
          <w:rFonts w:ascii="Times New Roman" w:eastAsia="Times New Roman" w:hAnsi="Times New Roman"/>
          <w:i/>
          <w:color w:val="000000"/>
          <w:sz w:val="24"/>
          <w:lang w:val="ru-RU"/>
        </w:rPr>
        <w:t>владение базовыми исследовательскими действи</w:t>
      </w:r>
      <w:r w:rsidRPr="005726BC">
        <w:rPr>
          <w:rFonts w:ascii="Times New Roman" w:eastAsia="Times New Roman" w:hAnsi="Times New Roman"/>
          <w:i/>
          <w:color w:val="000000"/>
          <w:sz w:val="24"/>
          <w:lang w:val="ru-RU"/>
        </w:rPr>
        <w:t>ями:</w:t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 xml:space="preserve"> определять познавательную задачу; намечать путь ее решения и осуществлять подбор исторического материала, объекта; систематизировать и анализировать исторические факты, осуществлять реконструкцию исторических событий; соотносить полученный результат с</w:t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 xml:space="preserve"> имеющимся знанием; определять новизну и обоснованность полученного результата; представлять результаты своей деятельности в различных формах (сообщение, эссе, презентация, реферат, учебный проект и др.); </w:t>
      </w:r>
      <w:r w:rsidRPr="005726BC">
        <w:rPr>
          <w:lang w:val="ru-RU"/>
        </w:rPr>
        <w:br/>
      </w:r>
      <w:r w:rsidRPr="005726BC">
        <w:rPr>
          <w:lang w:val="ru-RU"/>
        </w:rPr>
        <w:tab/>
      </w:r>
      <w:r w:rsidRPr="005726BC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 xml:space="preserve"> осуществлять анализ учебной</w:t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proofErr w:type="spellStart"/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внеучебной</w:t>
      </w:r>
      <w:proofErr w:type="spellEnd"/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 xml:space="preserve"> исторической информации (учебник, тексты исторических источников, научно-популярная литература, </w:t>
      </w:r>
      <w:proofErr w:type="spellStart"/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интернет-ресурсы</w:t>
      </w:r>
      <w:proofErr w:type="spellEnd"/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 xml:space="preserve"> и др.) — извлекать информацию из источника; различать виды источников исторической информации; высказывать суждение о достовернос</w:t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 xml:space="preserve">ти и значении информации источника (по критериям, </w:t>
      </w:r>
      <w:r w:rsidRPr="005726BC">
        <w:rPr>
          <w:lang w:val="ru-RU"/>
        </w:rPr>
        <w:br/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предложенным учителем или сформулированным самостоятельно).</w:t>
      </w:r>
    </w:p>
    <w:p w:rsidR="00744B3E" w:rsidRPr="005726BC" w:rsidRDefault="00E811C2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5726BC">
        <w:rPr>
          <w:lang w:val="ru-RU"/>
        </w:rPr>
        <w:tab/>
      </w:r>
      <w:r w:rsidRPr="005726B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 сфере универсальных учебных коммуникативных действий: </w:t>
      </w:r>
      <w:r w:rsidRPr="005726BC">
        <w:rPr>
          <w:lang w:val="ru-RU"/>
        </w:rPr>
        <w:br/>
      </w:r>
      <w:r w:rsidRPr="005726BC">
        <w:rPr>
          <w:lang w:val="ru-RU"/>
        </w:rPr>
        <w:tab/>
      </w:r>
      <w:r w:rsidRPr="005726BC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общение:</w:t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представлять особенности взаимодействия людей в исторических обществах и </w:t>
      </w:r>
      <w:r w:rsidRPr="005726BC">
        <w:rPr>
          <w:lang w:val="ru-RU"/>
        </w:rPr>
        <w:br/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 xml:space="preserve">современном мире; участвовать в обсуждении событий и личностей прошлого, раскрывать различие и сходство высказываемых оценок; выражать и аргументировать свою точку зрения в устном </w:t>
      </w:r>
      <w:r w:rsidRPr="005726BC">
        <w:rPr>
          <w:lang w:val="ru-RU"/>
        </w:rPr>
        <w:br/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высказывании, письменном тексте; публично представлять результаты выполненн</w:t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 xml:space="preserve">ого исследования, проекта; осваивать и применять правила межкультурного взаимодействия в школе и социальном окружении; </w:t>
      </w:r>
      <w:r w:rsidRPr="005726BC">
        <w:rPr>
          <w:lang w:val="ru-RU"/>
        </w:rPr>
        <w:br/>
      </w:r>
      <w:r w:rsidRPr="005726BC">
        <w:rPr>
          <w:lang w:val="ru-RU"/>
        </w:rPr>
        <w:tab/>
      </w:r>
      <w:r w:rsidRPr="005726BC">
        <w:rPr>
          <w:rFonts w:ascii="Times New Roman" w:eastAsia="Times New Roman" w:hAnsi="Times New Roman"/>
          <w:i/>
          <w:color w:val="000000"/>
          <w:sz w:val="24"/>
          <w:lang w:val="ru-RU"/>
        </w:rPr>
        <w:t>осуществление совместной деятельности:</w:t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 xml:space="preserve"> осознавать на основе исторических примеров значение совместной работы как эффективного средства </w:t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 xml:space="preserve">достижения поставленных целей; планировать и осуществлять совместную работу, коллективные учебные проекты по истории, в том числе — на региональном материале; определять свое участие в общей работе и координировать свои действия с другими членами команды; </w:t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оценивать полученные результаты и свой вклад в общую работу.</w:t>
      </w:r>
    </w:p>
    <w:p w:rsidR="00744B3E" w:rsidRPr="005726BC" w:rsidRDefault="00E811C2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5726BC">
        <w:rPr>
          <w:lang w:val="ru-RU"/>
        </w:rPr>
        <w:tab/>
      </w:r>
      <w:r w:rsidRPr="005726B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 сфере универсальных учебных регулятивных действий: </w:t>
      </w:r>
      <w:r w:rsidRPr="005726BC">
        <w:rPr>
          <w:lang w:val="ru-RU"/>
        </w:rPr>
        <w:br/>
      </w:r>
      <w:r w:rsidRPr="005726BC">
        <w:rPr>
          <w:lang w:val="ru-RU"/>
        </w:rPr>
        <w:tab/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в</w:t>
      </w:r>
      <w:r w:rsidRPr="005726BC">
        <w:rPr>
          <w:rFonts w:ascii="Times New Roman" w:eastAsia="Times New Roman" w:hAnsi="Times New Roman"/>
          <w:i/>
          <w:color w:val="000000"/>
          <w:sz w:val="24"/>
          <w:lang w:val="ru-RU"/>
        </w:rPr>
        <w:t>ладение приемами самоорганизации</w:t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 xml:space="preserve"> своей учебной и общественной работы (выявление проблемы, требующей решения; составление плана действий и </w:t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определение способа решения); </w:t>
      </w:r>
      <w:r w:rsidRPr="005726BC">
        <w:rPr>
          <w:lang w:val="ru-RU"/>
        </w:rPr>
        <w:br/>
      </w:r>
      <w:r w:rsidRPr="005726BC">
        <w:rPr>
          <w:lang w:val="ru-RU"/>
        </w:rPr>
        <w:tab/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владение приемами самоконтроля — осуществление самоконтроля, рефлексии и самооценки полученных результатов; способность вносить коррективы в свою работу с учетом установленных ошибок, возникших трудностей.</w:t>
      </w:r>
    </w:p>
    <w:p w:rsidR="00744B3E" w:rsidRPr="005726BC" w:rsidRDefault="00E811C2">
      <w:pPr>
        <w:tabs>
          <w:tab w:val="left" w:pos="180"/>
        </w:tabs>
        <w:autoSpaceDE w:val="0"/>
        <w:autoSpaceDN w:val="0"/>
        <w:spacing w:before="70" w:after="0"/>
        <w:ind w:right="720"/>
        <w:rPr>
          <w:lang w:val="ru-RU"/>
        </w:rPr>
      </w:pPr>
      <w:r w:rsidRPr="005726BC">
        <w:rPr>
          <w:lang w:val="ru-RU"/>
        </w:rPr>
        <w:tab/>
      </w:r>
      <w:r w:rsidRPr="005726BC">
        <w:rPr>
          <w:rFonts w:ascii="Times New Roman" w:eastAsia="Times New Roman" w:hAnsi="Times New Roman"/>
          <w:i/>
          <w:color w:val="000000"/>
          <w:sz w:val="24"/>
          <w:lang w:val="ru-RU"/>
        </w:rPr>
        <w:t>В сфере эмоционал</w:t>
      </w:r>
      <w:r w:rsidRPr="005726BC">
        <w:rPr>
          <w:rFonts w:ascii="Times New Roman" w:eastAsia="Times New Roman" w:hAnsi="Times New Roman"/>
          <w:i/>
          <w:color w:val="000000"/>
          <w:sz w:val="24"/>
          <w:lang w:val="ru-RU"/>
        </w:rPr>
        <w:t>ьного интеллекта</w:t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,</w:t>
      </w:r>
      <w:r w:rsidRPr="005726B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 понимания себя и других: </w:t>
      </w:r>
      <w:r w:rsidRPr="005726BC">
        <w:rPr>
          <w:lang w:val="ru-RU"/>
        </w:rPr>
        <w:br/>
      </w:r>
      <w:r w:rsidRPr="005726BC">
        <w:rPr>
          <w:lang w:val="ru-RU"/>
        </w:rPr>
        <w:tab/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на примерах исторических ситуаций роль эмоций в отношениях между людьми; </w:t>
      </w:r>
      <w:r w:rsidRPr="005726BC">
        <w:rPr>
          <w:lang w:val="ru-RU"/>
        </w:rPr>
        <w:tab/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ставить себя на место другого человека, понимать мотивы действий другого (в исторических ситуациях и окружающей действительности</w:t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);</w:t>
      </w:r>
    </w:p>
    <w:p w:rsidR="00744B3E" w:rsidRPr="005726BC" w:rsidRDefault="00744B3E">
      <w:pPr>
        <w:rPr>
          <w:lang w:val="ru-RU"/>
        </w:rPr>
        <w:sectPr w:rsidR="00744B3E" w:rsidRPr="005726BC">
          <w:pgSz w:w="11900" w:h="16840"/>
          <w:pgMar w:top="292" w:right="686" w:bottom="288" w:left="666" w:header="720" w:footer="720" w:gutter="0"/>
          <w:cols w:space="720" w:equalWidth="0">
            <w:col w:w="10548" w:space="0"/>
          </w:cols>
          <w:docGrid w:linePitch="360"/>
        </w:sectPr>
      </w:pPr>
    </w:p>
    <w:p w:rsidR="00744B3E" w:rsidRPr="005726BC" w:rsidRDefault="00744B3E">
      <w:pPr>
        <w:autoSpaceDE w:val="0"/>
        <w:autoSpaceDN w:val="0"/>
        <w:spacing w:after="96" w:line="220" w:lineRule="exact"/>
        <w:rPr>
          <w:lang w:val="ru-RU"/>
        </w:rPr>
      </w:pPr>
    </w:p>
    <w:p w:rsidR="00744B3E" w:rsidRPr="005726BC" w:rsidRDefault="00E811C2">
      <w:pPr>
        <w:tabs>
          <w:tab w:val="left" w:pos="180"/>
        </w:tabs>
        <w:autoSpaceDE w:val="0"/>
        <w:autoSpaceDN w:val="0"/>
        <w:spacing w:after="0" w:line="262" w:lineRule="auto"/>
        <w:ind w:right="576"/>
        <w:rPr>
          <w:lang w:val="ru-RU"/>
        </w:rPr>
      </w:pPr>
      <w:r w:rsidRPr="005726BC">
        <w:rPr>
          <w:lang w:val="ru-RU"/>
        </w:rPr>
        <w:tab/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регулировать способ выражения своих эмоций с учетом позиций и мнений других участников общения.</w:t>
      </w:r>
    </w:p>
    <w:p w:rsidR="00744B3E" w:rsidRPr="005726BC" w:rsidRDefault="00E811C2">
      <w:pPr>
        <w:autoSpaceDE w:val="0"/>
        <w:autoSpaceDN w:val="0"/>
        <w:spacing w:before="262" w:after="0" w:line="230" w:lineRule="auto"/>
        <w:rPr>
          <w:lang w:val="ru-RU"/>
        </w:rPr>
      </w:pPr>
      <w:r w:rsidRPr="005726BC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744B3E" w:rsidRPr="005726BC" w:rsidRDefault="00E811C2">
      <w:pPr>
        <w:tabs>
          <w:tab w:val="left" w:pos="180"/>
        </w:tabs>
        <w:autoSpaceDE w:val="0"/>
        <w:autoSpaceDN w:val="0"/>
        <w:spacing w:before="166" w:after="0" w:line="281" w:lineRule="auto"/>
        <w:rPr>
          <w:lang w:val="ru-RU"/>
        </w:rPr>
      </w:pPr>
      <w:r w:rsidRPr="005726BC">
        <w:rPr>
          <w:lang w:val="ru-RU"/>
        </w:rPr>
        <w:tab/>
      </w:r>
      <w:r w:rsidRPr="005726B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1.Знание хронологии, работа с хронологией: </w:t>
      </w:r>
      <w:r w:rsidRPr="005726BC">
        <w:rPr>
          <w:lang w:val="ru-RU"/>
        </w:rPr>
        <w:br/>
      </w:r>
      <w:r w:rsidRPr="005726BC">
        <w:rPr>
          <w:lang w:val="ru-RU"/>
        </w:rPr>
        <w:tab/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 xml:space="preserve">объяснять смысл основных хронологических понятий (век, тысячелетие, до нашей эры, наша эра); </w:t>
      </w:r>
      <w:r w:rsidRPr="005726BC">
        <w:rPr>
          <w:lang w:val="ru-RU"/>
        </w:rPr>
        <w:tab/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даты важнейших событий истории Древнего мира; по дате устанавливать принадлежность события к веку, тысячелетию; </w:t>
      </w:r>
      <w:r w:rsidRPr="005726BC">
        <w:rPr>
          <w:lang w:val="ru-RU"/>
        </w:rPr>
        <w:br/>
      </w:r>
      <w:r w:rsidRPr="005726BC">
        <w:rPr>
          <w:lang w:val="ru-RU"/>
        </w:rPr>
        <w:tab/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определять длительность и последователь</w:t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ность событий, периодов истории Древнего мира, вести счет лет до нашей эры и нашей эры.</w:t>
      </w:r>
    </w:p>
    <w:p w:rsidR="00744B3E" w:rsidRPr="005726BC" w:rsidRDefault="00E811C2">
      <w:pPr>
        <w:tabs>
          <w:tab w:val="left" w:pos="180"/>
        </w:tabs>
        <w:autoSpaceDE w:val="0"/>
        <w:autoSpaceDN w:val="0"/>
        <w:spacing w:before="72" w:after="0"/>
        <w:ind w:right="144"/>
        <w:rPr>
          <w:lang w:val="ru-RU"/>
        </w:rPr>
      </w:pPr>
      <w:r w:rsidRPr="005726BC">
        <w:rPr>
          <w:lang w:val="ru-RU"/>
        </w:rPr>
        <w:tab/>
      </w:r>
      <w:r w:rsidRPr="005726B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2.Знание исторических фактов, работа с фактами: </w:t>
      </w:r>
      <w:r w:rsidRPr="005726BC">
        <w:rPr>
          <w:lang w:val="ru-RU"/>
        </w:rPr>
        <w:br/>
      </w:r>
      <w:r w:rsidRPr="005726BC">
        <w:rPr>
          <w:lang w:val="ru-RU"/>
        </w:rPr>
        <w:tab/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 xml:space="preserve">указывать (называть) место, обстоятельства, участников, результаты важнейших событий истории Древнего мира; </w:t>
      </w:r>
      <w:r w:rsidRPr="005726BC">
        <w:rPr>
          <w:lang w:val="ru-RU"/>
        </w:rPr>
        <w:br/>
      </w:r>
      <w:r w:rsidRPr="005726BC">
        <w:rPr>
          <w:lang w:val="ru-RU"/>
        </w:rPr>
        <w:tab/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группир</w:t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овать, систематизировать факты по заданному признаку.</w:t>
      </w:r>
    </w:p>
    <w:p w:rsidR="00744B3E" w:rsidRPr="005726BC" w:rsidRDefault="00E811C2">
      <w:pPr>
        <w:tabs>
          <w:tab w:val="left" w:pos="180"/>
        </w:tabs>
        <w:autoSpaceDE w:val="0"/>
        <w:autoSpaceDN w:val="0"/>
        <w:spacing w:before="70" w:after="0" w:line="281" w:lineRule="auto"/>
        <w:rPr>
          <w:lang w:val="ru-RU"/>
        </w:rPr>
      </w:pPr>
      <w:r w:rsidRPr="005726BC">
        <w:rPr>
          <w:lang w:val="ru-RU"/>
        </w:rPr>
        <w:tab/>
      </w:r>
      <w:r w:rsidRPr="005726B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3.Работа с исторической картой: </w:t>
      </w:r>
      <w:r w:rsidRPr="005726BC">
        <w:rPr>
          <w:lang w:val="ru-RU"/>
        </w:rPr>
        <w:br/>
      </w:r>
      <w:r w:rsidRPr="005726BC">
        <w:rPr>
          <w:lang w:val="ru-RU"/>
        </w:rPr>
        <w:tab/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находить и показывать на исторической карте природные и исторические объекты (расселение человеческих общностей в эпоху первобытности и Древнего мира, территории древн</w:t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 xml:space="preserve">ейших </w:t>
      </w:r>
      <w:r w:rsidRPr="005726BC">
        <w:rPr>
          <w:lang w:val="ru-RU"/>
        </w:rPr>
        <w:br/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 xml:space="preserve">цивилизаций и государств, места важнейших исторических событий), используя легенду карты; </w:t>
      </w:r>
      <w:r w:rsidRPr="005726BC">
        <w:rPr>
          <w:lang w:val="ru-RU"/>
        </w:rPr>
        <w:tab/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устанавливать на основе картографических сведений связь между условиями среды обитания людей и их занятиями.</w:t>
      </w:r>
    </w:p>
    <w:p w:rsidR="00744B3E" w:rsidRPr="005726BC" w:rsidRDefault="00E811C2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lang w:val="ru-RU"/>
        </w:rPr>
      </w:pPr>
      <w:r w:rsidRPr="005726BC">
        <w:rPr>
          <w:lang w:val="ru-RU"/>
        </w:rPr>
        <w:tab/>
      </w:r>
      <w:r w:rsidRPr="005726B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4.Работа с историческими источниками: </w:t>
      </w:r>
      <w:r w:rsidRPr="005726BC">
        <w:rPr>
          <w:lang w:val="ru-RU"/>
        </w:rPr>
        <w:br/>
      </w:r>
      <w:r w:rsidRPr="005726BC">
        <w:rPr>
          <w:lang w:val="ru-RU"/>
        </w:rPr>
        <w:tab/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называть</w:t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 xml:space="preserve"> и различать основные типы исторических источников (письменные, визуальные, вещественные), приводить примеры источников разных типов; </w:t>
      </w:r>
      <w:r w:rsidRPr="005726BC">
        <w:rPr>
          <w:lang w:val="ru-RU"/>
        </w:rPr>
        <w:br/>
      </w:r>
      <w:r w:rsidRPr="005726BC">
        <w:rPr>
          <w:lang w:val="ru-RU"/>
        </w:rPr>
        <w:tab/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памятники культуры изучаемой эпохи и источники, созданные в последующие эпохи, приводить примеры; </w:t>
      </w:r>
      <w:r w:rsidRPr="005726BC">
        <w:rPr>
          <w:lang w:val="ru-RU"/>
        </w:rPr>
        <w:br/>
      </w:r>
      <w:r w:rsidRPr="005726BC">
        <w:rPr>
          <w:lang w:val="ru-RU"/>
        </w:rPr>
        <w:tab/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 xml:space="preserve">извлекать </w:t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из письменного источника исторические факты (имена, названия событий, даты и др.); находить в визуальных памятниках изучаемой эпохи ключевые знаки, символы; раскрывать смысл (главную идею) высказывания, изображения.</w:t>
      </w:r>
    </w:p>
    <w:p w:rsidR="00744B3E" w:rsidRPr="005726BC" w:rsidRDefault="00E811C2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5726BC">
        <w:rPr>
          <w:lang w:val="ru-RU"/>
        </w:rPr>
        <w:tab/>
      </w:r>
      <w:r w:rsidRPr="005726BC">
        <w:rPr>
          <w:rFonts w:ascii="Times New Roman" w:eastAsia="Times New Roman" w:hAnsi="Times New Roman"/>
          <w:i/>
          <w:color w:val="000000"/>
          <w:sz w:val="24"/>
          <w:lang w:val="ru-RU"/>
        </w:rPr>
        <w:t>5.Историческое описание (реконструкция)</w:t>
      </w:r>
      <w:r w:rsidRPr="005726B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: </w:t>
      </w:r>
      <w:r w:rsidRPr="005726BC">
        <w:rPr>
          <w:lang w:val="ru-RU"/>
        </w:rPr>
        <w:br/>
      </w:r>
      <w:r w:rsidRPr="005726BC">
        <w:rPr>
          <w:lang w:val="ru-RU"/>
        </w:rPr>
        <w:tab/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условия жизни людей в древности; </w:t>
      </w:r>
      <w:r w:rsidRPr="005726BC">
        <w:rPr>
          <w:lang w:val="ru-RU"/>
        </w:rPr>
        <w:br/>
      </w:r>
      <w:r w:rsidRPr="005726BC">
        <w:rPr>
          <w:lang w:val="ru-RU"/>
        </w:rPr>
        <w:tab/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рассказывать о значительных событиях древней истории, их участниках; </w:t>
      </w:r>
      <w:r w:rsidRPr="005726BC">
        <w:rPr>
          <w:lang w:val="ru-RU"/>
        </w:rPr>
        <w:br/>
      </w:r>
      <w:r w:rsidRPr="005726BC">
        <w:rPr>
          <w:lang w:val="ru-RU"/>
        </w:rPr>
        <w:tab/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рассказывать об исторических личностях Древнего мира (ключевых моментах их биографии, роли в исторических событиях); </w:t>
      </w:r>
      <w:r w:rsidRPr="005726BC">
        <w:rPr>
          <w:lang w:val="ru-RU"/>
        </w:rPr>
        <w:br/>
      </w:r>
      <w:r w:rsidRPr="005726BC">
        <w:rPr>
          <w:lang w:val="ru-RU"/>
        </w:rPr>
        <w:tab/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давать крат</w:t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кое описание памятников культуры эпохи первобытности и древнейших цивилизаций.</w:t>
      </w:r>
    </w:p>
    <w:p w:rsidR="00744B3E" w:rsidRPr="005726BC" w:rsidRDefault="00E811C2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5726BC">
        <w:rPr>
          <w:lang w:val="ru-RU"/>
        </w:rPr>
        <w:tab/>
      </w:r>
      <w:r w:rsidRPr="005726B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6.Анализ, объяснение исторических событий, явлений: </w:t>
      </w:r>
      <w:r w:rsidRPr="005726BC">
        <w:rPr>
          <w:lang w:val="ru-RU"/>
        </w:rPr>
        <w:br/>
      </w:r>
      <w:r w:rsidRPr="005726BC">
        <w:rPr>
          <w:lang w:val="ru-RU"/>
        </w:rPr>
        <w:tab/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 xml:space="preserve">раскрывать существенные черты: а) государственного устройства древних обществ; б) положения </w:t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основных групп населения; в) религиозных верований людей в древности; </w:t>
      </w:r>
      <w:r w:rsidRPr="005726BC">
        <w:rPr>
          <w:lang w:val="ru-RU"/>
        </w:rPr>
        <w:br/>
      </w:r>
      <w:r w:rsidRPr="005726BC">
        <w:rPr>
          <w:lang w:val="ru-RU"/>
        </w:rPr>
        <w:tab/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исторические явления, определять их общие черты; </w:t>
      </w:r>
      <w:r w:rsidRPr="005726BC">
        <w:rPr>
          <w:lang w:val="ru-RU"/>
        </w:rPr>
        <w:br/>
      </w:r>
      <w:r w:rsidRPr="005726BC">
        <w:rPr>
          <w:lang w:val="ru-RU"/>
        </w:rPr>
        <w:tab/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 xml:space="preserve">иллюстрировать общие явления, черты конкретными примерами; </w:t>
      </w:r>
      <w:r w:rsidRPr="005726BC">
        <w:rPr>
          <w:lang w:val="ru-RU"/>
        </w:rPr>
        <w:br/>
      </w:r>
      <w:r w:rsidRPr="005726BC">
        <w:rPr>
          <w:lang w:val="ru-RU"/>
        </w:rPr>
        <w:tab/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и следствия важнейших событий древней истор</w:t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ии.</w:t>
      </w:r>
    </w:p>
    <w:p w:rsidR="00744B3E" w:rsidRPr="005726BC" w:rsidRDefault="00E811C2">
      <w:pPr>
        <w:tabs>
          <w:tab w:val="left" w:pos="180"/>
        </w:tabs>
        <w:autoSpaceDE w:val="0"/>
        <w:autoSpaceDN w:val="0"/>
        <w:spacing w:before="70" w:after="0" w:line="281" w:lineRule="auto"/>
        <w:ind w:right="576"/>
        <w:rPr>
          <w:lang w:val="ru-RU"/>
        </w:rPr>
      </w:pPr>
      <w:r w:rsidRPr="005726BC">
        <w:rPr>
          <w:lang w:val="ru-RU"/>
        </w:rPr>
        <w:tab/>
      </w:r>
      <w:r w:rsidRPr="005726B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7.Рассмотрение исторических версий и оценок, определение своего отношения к наиболее значимым событиям и личностям прошлого: </w:t>
      </w:r>
      <w:r w:rsidRPr="005726BC">
        <w:rPr>
          <w:lang w:val="ru-RU"/>
        </w:rPr>
        <w:br/>
      </w:r>
      <w:r w:rsidRPr="005726BC">
        <w:rPr>
          <w:lang w:val="ru-RU"/>
        </w:rPr>
        <w:tab/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 xml:space="preserve">излагать оценки наиболее значительных событий и личностей древней истории, приводимые в учебной литературе; </w:t>
      </w:r>
      <w:r w:rsidRPr="005726BC">
        <w:rPr>
          <w:lang w:val="ru-RU"/>
        </w:rPr>
        <w:br/>
      </w:r>
      <w:r w:rsidRPr="005726BC">
        <w:rPr>
          <w:lang w:val="ru-RU"/>
        </w:rPr>
        <w:tab/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высказывать на</w:t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 xml:space="preserve"> уровне эмоциональных оценок отношение к поступкам людей прошлого, к памятникам культуры.</w:t>
      </w:r>
    </w:p>
    <w:p w:rsidR="00744B3E" w:rsidRPr="005726BC" w:rsidRDefault="00744B3E">
      <w:pPr>
        <w:rPr>
          <w:lang w:val="ru-RU"/>
        </w:rPr>
        <w:sectPr w:rsidR="00744B3E" w:rsidRPr="005726BC">
          <w:pgSz w:w="11900" w:h="16840"/>
          <w:pgMar w:top="316" w:right="698" w:bottom="432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744B3E" w:rsidRPr="005726BC" w:rsidRDefault="00744B3E">
      <w:pPr>
        <w:autoSpaceDE w:val="0"/>
        <w:autoSpaceDN w:val="0"/>
        <w:spacing w:after="78" w:line="220" w:lineRule="exact"/>
        <w:rPr>
          <w:lang w:val="ru-RU"/>
        </w:rPr>
      </w:pPr>
    </w:p>
    <w:p w:rsidR="00744B3E" w:rsidRPr="005726BC" w:rsidRDefault="00E811C2">
      <w:pPr>
        <w:tabs>
          <w:tab w:val="left" w:pos="180"/>
        </w:tabs>
        <w:autoSpaceDE w:val="0"/>
        <w:autoSpaceDN w:val="0"/>
        <w:spacing w:after="0" w:line="281" w:lineRule="auto"/>
        <w:rPr>
          <w:lang w:val="ru-RU"/>
        </w:rPr>
      </w:pPr>
      <w:r w:rsidRPr="005726BC">
        <w:rPr>
          <w:lang w:val="ru-RU"/>
        </w:rPr>
        <w:tab/>
      </w:r>
      <w:r w:rsidRPr="005726B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8.Применение исторических знаний: </w:t>
      </w:r>
      <w:r w:rsidRPr="005726BC">
        <w:rPr>
          <w:lang w:val="ru-RU"/>
        </w:rPr>
        <w:br/>
      </w:r>
      <w:r w:rsidRPr="005726BC">
        <w:rPr>
          <w:lang w:val="ru-RU"/>
        </w:rPr>
        <w:tab/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 xml:space="preserve">раскрывать значение памятников древней истории и культуры, необходимость сохранения их в современном мире; </w:t>
      </w:r>
      <w:r w:rsidRPr="005726BC">
        <w:rPr>
          <w:lang w:val="ru-RU"/>
        </w:rPr>
        <w:br/>
      </w:r>
      <w:r w:rsidRPr="005726BC">
        <w:rPr>
          <w:lang w:val="ru-RU"/>
        </w:rPr>
        <w:tab/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выполнять учебные проекты по истории Первобытности и Древнего мира (в том числе с привлечением регионального материала), оформлять полученные резул</w:t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ьтаты в форме сообщения, альбома,</w:t>
      </w:r>
    </w:p>
    <w:p w:rsidR="00744B3E" w:rsidRPr="005726BC" w:rsidRDefault="00744B3E">
      <w:pPr>
        <w:rPr>
          <w:lang w:val="ru-RU"/>
        </w:rPr>
        <w:sectPr w:rsidR="00744B3E" w:rsidRPr="005726BC">
          <w:pgSz w:w="11900" w:h="16840"/>
          <w:pgMar w:top="298" w:right="1126" w:bottom="1440" w:left="666" w:header="720" w:footer="720" w:gutter="0"/>
          <w:cols w:space="720" w:equalWidth="0">
            <w:col w:w="10108" w:space="0"/>
          </w:cols>
          <w:docGrid w:linePitch="360"/>
        </w:sectPr>
      </w:pPr>
    </w:p>
    <w:p w:rsidR="00744B3E" w:rsidRPr="005726BC" w:rsidRDefault="00744B3E">
      <w:pPr>
        <w:autoSpaceDE w:val="0"/>
        <w:autoSpaceDN w:val="0"/>
        <w:spacing w:after="64" w:line="220" w:lineRule="exact"/>
        <w:rPr>
          <w:lang w:val="ru-RU"/>
        </w:rPr>
      </w:pPr>
    </w:p>
    <w:p w:rsidR="00744B3E" w:rsidRDefault="00E811C2">
      <w:pPr>
        <w:autoSpaceDE w:val="0"/>
        <w:autoSpaceDN w:val="0"/>
        <w:spacing w:after="666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790"/>
        <w:gridCol w:w="528"/>
        <w:gridCol w:w="1104"/>
        <w:gridCol w:w="1140"/>
        <w:gridCol w:w="866"/>
        <w:gridCol w:w="5018"/>
        <w:gridCol w:w="1236"/>
        <w:gridCol w:w="3424"/>
      </w:tblGrid>
      <w:tr w:rsidR="00744B3E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4B3E" w:rsidRDefault="00E811C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79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4B3E" w:rsidRPr="005726BC" w:rsidRDefault="00E811C2">
            <w:pPr>
              <w:autoSpaceDE w:val="0"/>
              <w:autoSpaceDN w:val="0"/>
              <w:spacing w:before="78" w:after="0" w:line="247" w:lineRule="auto"/>
              <w:ind w:left="72" w:right="660"/>
              <w:jc w:val="both"/>
              <w:rPr>
                <w:lang w:val="ru-RU"/>
              </w:rPr>
            </w:pPr>
            <w:r w:rsidRPr="005726B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44B3E" w:rsidRDefault="00E811C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6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4B3E" w:rsidRDefault="00E811C2">
            <w:pPr>
              <w:autoSpaceDE w:val="0"/>
              <w:autoSpaceDN w:val="0"/>
              <w:spacing w:before="78" w:after="0" w:line="245" w:lineRule="auto"/>
              <w:ind w:left="70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5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4B3E" w:rsidRDefault="00E811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44B3E" w:rsidRDefault="00E811C2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3424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4B3E" w:rsidRDefault="00E811C2">
            <w:pPr>
              <w:autoSpaceDE w:val="0"/>
              <w:autoSpaceDN w:val="0"/>
              <w:spacing w:before="78" w:after="0" w:line="245" w:lineRule="auto"/>
              <w:ind w:left="74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744B3E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3E" w:rsidRDefault="00744B3E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3E" w:rsidRDefault="00744B3E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4B3E" w:rsidRDefault="00E811C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4B3E" w:rsidRDefault="00E811C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44B3E" w:rsidRDefault="00E811C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44B3E" w:rsidRDefault="00744B3E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4B3E" w:rsidRDefault="00744B3E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744B3E" w:rsidRDefault="00744B3E"/>
        </w:tc>
        <w:tc>
          <w:tcPr>
            <w:tcW w:w="1726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744B3E" w:rsidRDefault="00744B3E"/>
        </w:tc>
      </w:tr>
      <w:tr w:rsidR="00744B3E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4B3E" w:rsidRDefault="00E811C2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1.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Введение</w:t>
            </w:r>
          </w:p>
        </w:tc>
      </w:tr>
      <w:tr w:rsidR="00744B3E" w:rsidRPr="005726BC">
        <w:trPr>
          <w:trHeight w:hRule="exact" w:val="111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4B3E" w:rsidRDefault="00E811C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4B3E" w:rsidRDefault="00E811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Введение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4B3E" w:rsidRDefault="00E811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4B3E" w:rsidRDefault="00E811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44B3E" w:rsidRDefault="00E811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4B3E" w:rsidRDefault="00E811C2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01.09.2022 10.09.2022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4B3E" w:rsidRPr="005726BC" w:rsidRDefault="00E811C2">
            <w:pPr>
              <w:autoSpaceDE w:val="0"/>
              <w:autoSpaceDN w:val="0"/>
              <w:spacing w:before="76" w:after="0" w:line="252" w:lineRule="auto"/>
              <w:ind w:left="72" w:right="576"/>
              <w:rPr>
                <w:lang w:val="ru-RU"/>
              </w:rPr>
            </w:pP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как историки узнают о далеком прошлом.; </w:t>
            </w:r>
            <w:r w:rsidRPr="005726BC">
              <w:rPr>
                <w:lang w:val="ru-RU"/>
              </w:rPr>
              <w:br/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вещественных и письменных исторических источников.; </w:t>
            </w:r>
            <w:r w:rsidRPr="005726BC">
              <w:rPr>
                <w:lang w:val="ru-RU"/>
              </w:rPr>
              <w:br/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значение терминов: история, хронология, археология, этнография, нумизматика.;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44B3E" w:rsidRDefault="00E811C2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4B3E" w:rsidRPr="005726BC" w:rsidRDefault="00E811C2">
            <w:pPr>
              <w:autoSpaceDE w:val="0"/>
              <w:autoSpaceDN w:val="0"/>
              <w:spacing w:before="76" w:after="0" w:line="245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/7519/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/310298/ Российская электронная школа</w:t>
            </w:r>
          </w:p>
        </w:tc>
      </w:tr>
      <w:tr w:rsidR="00744B3E">
        <w:trPr>
          <w:trHeight w:hRule="exact" w:val="348"/>
        </w:trPr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4B3E" w:rsidRDefault="00E811C2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4B3E" w:rsidRDefault="00E811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4B3E" w:rsidRDefault="00744B3E"/>
        </w:tc>
      </w:tr>
      <w:tr w:rsidR="00744B3E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4B3E" w:rsidRDefault="00E811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2. Первобытность</w:t>
            </w:r>
          </w:p>
        </w:tc>
      </w:tr>
      <w:tr w:rsidR="00744B3E">
        <w:trPr>
          <w:trHeight w:hRule="exact" w:val="265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4B3E" w:rsidRDefault="00E811C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4B3E" w:rsidRDefault="00E811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Первобытность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4B3E" w:rsidRDefault="00E811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4B3E" w:rsidRDefault="00E811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44B3E" w:rsidRDefault="00E811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4B3E" w:rsidRDefault="00E811C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12.09.2022 24.09.2022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4B3E" w:rsidRPr="005726BC" w:rsidRDefault="00E811C2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места расселения древнейших людей, известные историкам.; </w:t>
            </w:r>
            <w:r w:rsidRPr="005726BC">
              <w:rPr>
                <w:lang w:val="ru-RU"/>
              </w:rPr>
              <w:br/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занятиях первобытных людей.; </w:t>
            </w:r>
            <w:r w:rsidRPr="005726BC">
              <w:rPr>
                <w:lang w:val="ru-RU"/>
              </w:rPr>
              <w:br/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изображения орудий труда и охоты первобытных людей. ; Объяснять, какое значение для древнейших людей имело овладение огнем, как его добывали и поддерживали.; </w:t>
            </w:r>
            <w:r w:rsidRPr="005726BC">
              <w:rPr>
                <w:lang w:val="ru-RU"/>
              </w:rPr>
              <w:br/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Рассказывать, где были найдены рисунки первобытных людей, о чем ученые узнали из эти</w:t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 рисунков. ; </w:t>
            </w:r>
            <w:r w:rsidRPr="005726BC">
              <w:rPr>
                <w:lang w:val="ru-RU"/>
              </w:rPr>
              <w:br/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чему, каким силам поклонялись древнейшие люди. ; </w:t>
            </w:r>
            <w:r w:rsidRPr="005726BC">
              <w:rPr>
                <w:lang w:val="ru-RU"/>
              </w:rPr>
              <w:br/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понятий: присваивающее хозяйство, язычество, миф.; </w:t>
            </w:r>
            <w:r w:rsidRPr="005726BC">
              <w:rPr>
                <w:lang w:val="ru-RU"/>
              </w:rPr>
              <w:br/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Характеризовать значение освоения древними людьми земледелия и скотоводства;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44B3E" w:rsidRDefault="00E811C2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4B3E" w:rsidRDefault="00E811C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https://resh.edu.ru/subject/lesson/7521/start/253219/ https://resh.edu.ru/subject/lesson/7522/start/310329/</w:t>
            </w:r>
          </w:p>
        </w:tc>
      </w:tr>
      <w:tr w:rsidR="00744B3E">
        <w:trPr>
          <w:trHeight w:hRule="exact" w:val="348"/>
        </w:trPr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4B3E" w:rsidRDefault="00E811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4B3E" w:rsidRDefault="00E811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2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4B3E" w:rsidRDefault="00744B3E"/>
        </w:tc>
      </w:tr>
      <w:tr w:rsidR="00744B3E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4B3E" w:rsidRDefault="00E811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3. Древний Восток</w:t>
            </w:r>
          </w:p>
        </w:tc>
      </w:tr>
      <w:tr w:rsidR="00744B3E" w:rsidRPr="005726BC">
        <w:trPr>
          <w:trHeight w:hRule="exact" w:val="32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4B3E" w:rsidRDefault="00E811C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4B3E" w:rsidRDefault="00E811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Древний Египет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4B3E" w:rsidRDefault="00E811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4B3E" w:rsidRDefault="00E811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44B3E" w:rsidRDefault="00E811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4B3E" w:rsidRDefault="00E811C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26.09.2022 19.10.2022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4B3E" w:rsidRPr="005726BC" w:rsidRDefault="00E811C2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с использованием исторической карты о природных условиях Египта, их влиянии на занятия населения. ; </w:t>
            </w:r>
            <w:r w:rsidRPr="005726BC">
              <w:rPr>
                <w:lang w:val="ru-RU"/>
              </w:rPr>
              <w:br/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как произошло объединение Египта, раскрывать значение этого событие.; </w:t>
            </w:r>
            <w:r w:rsidRPr="005726BC">
              <w:rPr>
                <w:lang w:val="ru-RU"/>
              </w:rPr>
              <w:br/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смысл понятий и терминов: фараон, жрец.; </w:t>
            </w:r>
            <w:r w:rsidRPr="005726BC">
              <w:rPr>
                <w:lang w:val="ru-RU"/>
              </w:rPr>
              <w:br/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Дават</w:t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ь описание условий жизни и занятий древних египтян, используя живописные и скульптурные изображения. ; </w:t>
            </w:r>
            <w:r w:rsidRPr="005726BC">
              <w:rPr>
                <w:lang w:val="ru-RU"/>
              </w:rPr>
              <w:br/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Характеризовать положение основных групп населения Древнего Египта (</w:t>
            </w:r>
            <w:proofErr w:type="spellStart"/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вель-можи</w:t>
            </w:r>
            <w:proofErr w:type="spellEnd"/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чиновники, жрецы, земледельцы, ремесленники).; Рассказывать, каким богам </w:t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поклонялись древние египтяне. ; </w:t>
            </w:r>
            <w:r w:rsidRPr="005726BC">
              <w:rPr>
                <w:lang w:val="ru-RU"/>
              </w:rPr>
              <w:br/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описание внешнего вида и внутреннего устройства египетских храмов, пирамид (на основе фотографий, иллюстраций). ; Излагать сюжет мифа об Осирисе, объяснять, в чем заключалась его главная идея.; </w:t>
            </w:r>
            <w:r w:rsidRPr="005726BC">
              <w:rPr>
                <w:lang w:val="ru-RU"/>
              </w:rPr>
              <w:br/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Характеризовать</w:t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письменность древних египтян (особенности письма, материал для письма). 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44B3E" w:rsidRPr="005726BC" w:rsidRDefault="00E811C2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Контрольная </w:t>
            </w:r>
            <w:r w:rsidRPr="005726BC">
              <w:rPr>
                <w:lang w:val="ru-RU"/>
              </w:rPr>
              <w:br/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5726BC">
              <w:rPr>
                <w:lang w:val="ru-RU"/>
              </w:rPr>
              <w:br/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работа; </w:t>
            </w:r>
            <w:r w:rsidRPr="005726BC">
              <w:rPr>
                <w:lang w:val="ru-RU"/>
              </w:rPr>
              <w:br/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4B3E" w:rsidRPr="005726BC" w:rsidRDefault="00E811C2">
            <w:pPr>
              <w:autoSpaceDE w:val="0"/>
              <w:autoSpaceDN w:val="0"/>
              <w:spacing w:before="78" w:after="0" w:line="247" w:lineRule="auto"/>
              <w:ind w:left="74" w:right="72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/7524/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/310360/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/7525/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/310391/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/7523/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/310422/</w:t>
            </w:r>
          </w:p>
        </w:tc>
      </w:tr>
    </w:tbl>
    <w:p w:rsidR="00744B3E" w:rsidRPr="005726BC" w:rsidRDefault="00744B3E">
      <w:pPr>
        <w:autoSpaceDE w:val="0"/>
        <w:autoSpaceDN w:val="0"/>
        <w:spacing w:after="0" w:line="14" w:lineRule="exact"/>
        <w:rPr>
          <w:lang w:val="ru-RU"/>
        </w:rPr>
      </w:pPr>
    </w:p>
    <w:p w:rsidR="00744B3E" w:rsidRPr="005726BC" w:rsidRDefault="00744B3E">
      <w:pPr>
        <w:rPr>
          <w:lang w:val="ru-RU"/>
        </w:rPr>
        <w:sectPr w:rsidR="00744B3E" w:rsidRPr="005726BC">
          <w:pgSz w:w="16840" w:h="11900"/>
          <w:pgMar w:top="282" w:right="640" w:bottom="40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44B3E" w:rsidRPr="005726BC" w:rsidRDefault="00744B3E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790"/>
        <w:gridCol w:w="528"/>
        <w:gridCol w:w="1104"/>
        <w:gridCol w:w="1140"/>
        <w:gridCol w:w="866"/>
        <w:gridCol w:w="5018"/>
        <w:gridCol w:w="1236"/>
        <w:gridCol w:w="3424"/>
      </w:tblGrid>
      <w:tr w:rsidR="00744B3E" w:rsidRPr="005726BC">
        <w:trPr>
          <w:trHeight w:hRule="exact" w:val="246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4B3E" w:rsidRDefault="00E811C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4B3E" w:rsidRDefault="00E811C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Древние цивилизации Месопотамии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4B3E" w:rsidRDefault="00E811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4B3E" w:rsidRDefault="00E811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0.15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44B3E" w:rsidRDefault="00E811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4B3E" w:rsidRDefault="00E811C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20.10.2022 02.11.2022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4B3E" w:rsidRPr="005726BC" w:rsidRDefault="00E811C2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используя карту, о природных условиях Месопотамии и занятиях живших там в древности людей.; </w:t>
            </w:r>
            <w:r w:rsidRPr="005726BC">
              <w:rPr>
                <w:lang w:val="ru-RU"/>
              </w:rPr>
              <w:br/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 и терминов: клинопись, эпос, </w:t>
            </w:r>
            <w:proofErr w:type="spellStart"/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зиккурат</w:t>
            </w:r>
            <w:proofErr w:type="spellEnd"/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.; Показывать на карте расположение древнего Вавилонского царства.; Рассказывать, чем</w:t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известен в истории вавилонский царь Хаммурапи. ; Объяснять, в чем заключается ценность законов как исторического источника. ; </w:t>
            </w:r>
            <w:r w:rsidRPr="005726BC">
              <w:rPr>
                <w:lang w:val="ru-RU"/>
              </w:rPr>
              <w:br/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территорию Ассирийской державы. Рассказывать об организации ассирийского войска.; </w:t>
            </w:r>
            <w:r w:rsidRPr="005726BC">
              <w:rPr>
                <w:lang w:val="ru-RU"/>
              </w:rPr>
              <w:br/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Объяснять, как ассирийски</w:t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 цари управляли своей державой.; </w:t>
            </w:r>
            <w:r w:rsidRPr="005726BC">
              <w:rPr>
                <w:lang w:val="ru-RU"/>
              </w:rPr>
              <w:br/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Представлять, используя иллюстрации, описание ассирийской столицы Ниневии, рассказывать о ее достопримечательностях.;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44B3E" w:rsidRPr="005726BC" w:rsidRDefault="00E811C2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 работа; </w:t>
            </w:r>
            <w:r w:rsidRPr="005726BC">
              <w:rPr>
                <w:lang w:val="ru-RU"/>
              </w:rPr>
              <w:br/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 Диктант;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4B3E" w:rsidRPr="005726BC" w:rsidRDefault="00E811C2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/7526/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</w:t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/252227/</w:t>
            </w:r>
          </w:p>
        </w:tc>
      </w:tr>
      <w:tr w:rsidR="00744B3E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4B3E" w:rsidRDefault="00E811C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4B3E" w:rsidRDefault="00E811C2">
            <w:pPr>
              <w:autoSpaceDE w:val="0"/>
              <w:autoSpaceDN w:val="0"/>
              <w:spacing w:before="76" w:after="0" w:line="250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Восточное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Средиземноморье в древности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4B3E" w:rsidRDefault="00E811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4B3E" w:rsidRDefault="00E811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44B3E" w:rsidRDefault="00E811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0.15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4B3E" w:rsidRDefault="00E811C2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10.11.2022 16.11.2022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4B3E" w:rsidRPr="005726BC" w:rsidRDefault="00E811C2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 природные условия влияли на занятия населения Восточного Средиземноморья. ; </w:t>
            </w:r>
            <w:r w:rsidRPr="005726BC">
              <w:rPr>
                <w:lang w:val="ru-RU"/>
              </w:rPr>
              <w:br/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развитии ремесел и торговли в Финикии. ; </w:t>
            </w:r>
            <w:r w:rsidRPr="005726BC">
              <w:rPr>
                <w:lang w:val="ru-RU"/>
              </w:rPr>
              <w:br/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понятий: колония, колонизация, алфавит.; </w:t>
            </w:r>
            <w:r w:rsidRPr="005726BC">
              <w:rPr>
                <w:lang w:val="ru-RU"/>
              </w:rPr>
              <w:br/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и показывать на карте древние государства Палестины. ; Объяснять, чем известен в истории царь Соломон. ; </w:t>
            </w:r>
            <w:r w:rsidRPr="005726BC">
              <w:rPr>
                <w:lang w:val="ru-RU"/>
              </w:rPr>
              <w:br/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значение понятий и терминов: монотеизм, иудаизм, пророк, Ветхий завет.</w:t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44B3E" w:rsidRDefault="00E811C2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4B3E" w:rsidRDefault="00E811C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https://resh.edu.ru/subject/lesson/7527/start/310453/</w:t>
            </w:r>
          </w:p>
        </w:tc>
      </w:tr>
      <w:tr w:rsidR="00744B3E">
        <w:trPr>
          <w:trHeight w:hRule="exact" w:val="9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4B3E" w:rsidRDefault="00E811C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4B3E" w:rsidRDefault="00E811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Персидская держава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4B3E" w:rsidRDefault="00E811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4B3E" w:rsidRDefault="00E811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44B3E" w:rsidRDefault="00E811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4B3E" w:rsidRDefault="00E811C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17.11.2022 23.11.2022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4B3E" w:rsidRPr="005726BC" w:rsidRDefault="00E811C2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территорию Персидской державы в период ее могущества; </w:t>
            </w:r>
            <w:r w:rsidRPr="005726BC">
              <w:rPr>
                <w:lang w:val="ru-RU"/>
              </w:rPr>
              <w:br/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причины военных успехов персидской армии; </w:t>
            </w:r>
            <w:r w:rsidRPr="005726BC">
              <w:rPr>
                <w:lang w:val="ru-RU"/>
              </w:rPr>
              <w:br/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Характеризовать систему управления персидской державой;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44B3E" w:rsidRDefault="00E811C2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Тестирование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4B3E" w:rsidRDefault="00E811C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https://resh.edu.ru/subject/lesson/7530/start/252723/</w:t>
            </w:r>
          </w:p>
        </w:tc>
      </w:tr>
      <w:tr w:rsidR="00744B3E">
        <w:trPr>
          <w:trHeight w:hRule="exact" w:val="1332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4B3E" w:rsidRDefault="00E811C2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179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4B3E" w:rsidRDefault="00E811C2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Древняя Индия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4B3E" w:rsidRDefault="00E811C2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4B3E" w:rsidRDefault="00E811C2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44B3E" w:rsidRDefault="00E811C2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4B3E" w:rsidRDefault="00E811C2">
            <w:pPr>
              <w:autoSpaceDE w:val="0"/>
              <w:autoSpaceDN w:val="0"/>
              <w:spacing w:before="74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24.11.2022 30.11.2022</w:t>
            </w:r>
          </w:p>
        </w:tc>
        <w:tc>
          <w:tcPr>
            <w:tcW w:w="50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4B3E" w:rsidRPr="005726BC" w:rsidRDefault="00E811C2">
            <w:pPr>
              <w:autoSpaceDE w:val="0"/>
              <w:autoSpaceDN w:val="0"/>
              <w:spacing w:before="74" w:after="0" w:line="252" w:lineRule="auto"/>
              <w:ind w:left="72" w:right="144"/>
              <w:rPr>
                <w:lang w:val="ru-RU"/>
              </w:rPr>
            </w:pP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природных условиях Древней Индии, занятиях </w:t>
            </w:r>
            <w:r w:rsidRPr="005726BC">
              <w:rPr>
                <w:lang w:val="ru-RU"/>
              </w:rPr>
              <w:br/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населения. ; </w:t>
            </w:r>
            <w:r w:rsidRPr="005726BC">
              <w:rPr>
                <w:lang w:val="ru-RU"/>
              </w:rPr>
              <w:br/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 и терминов: арии, раджа, </w:t>
            </w:r>
            <w:proofErr w:type="spellStart"/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варна</w:t>
            </w:r>
            <w:proofErr w:type="spellEnd"/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каста, брахман, Веды, санскрит. ; </w:t>
            </w:r>
            <w:r w:rsidRPr="005726BC">
              <w:rPr>
                <w:lang w:val="ru-RU"/>
              </w:rPr>
              <w:br/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Рассказывать о возникновении буддизма, основных положениях этого учения.;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44B3E" w:rsidRDefault="00E811C2">
            <w:pPr>
              <w:autoSpaceDE w:val="0"/>
              <w:autoSpaceDN w:val="0"/>
              <w:spacing w:before="74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4B3E" w:rsidRDefault="00E811C2">
            <w:pPr>
              <w:autoSpaceDE w:val="0"/>
              <w:autoSpaceDN w:val="0"/>
              <w:spacing w:before="74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ttps://resh.edu.ru/subject/lesson/7531/start/253064/</w:t>
            </w:r>
          </w:p>
        </w:tc>
      </w:tr>
      <w:tr w:rsidR="00744B3E" w:rsidRPr="005726BC">
        <w:trPr>
          <w:trHeight w:hRule="exact" w:val="265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4B3E" w:rsidRDefault="00E811C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4B3E" w:rsidRDefault="00E811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Древний Китай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4B3E" w:rsidRDefault="00E811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4B3E" w:rsidRDefault="00E811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44B3E" w:rsidRDefault="00E811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0.15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4B3E" w:rsidRDefault="00E811C2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01.12.2022 10.12.2022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4B3E" w:rsidRPr="005726BC" w:rsidRDefault="00E811C2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Характеризовать, используя карту, природные условия Древнего Китая, их влияние на занятия населения. ; </w:t>
            </w:r>
            <w:r w:rsidRPr="005726BC">
              <w:rPr>
                <w:lang w:val="ru-RU"/>
              </w:rPr>
              <w:br/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хозяйственной деятельности древних китайцев, </w:t>
            </w:r>
            <w:r w:rsidRPr="005726BC">
              <w:rPr>
                <w:lang w:val="ru-RU"/>
              </w:rPr>
              <w:br/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совершенствовании орудий их труда, технических сооружениях. ; Представлять характеристику императора </w:t>
            </w:r>
            <w:proofErr w:type="spellStart"/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Цинь</w:t>
            </w:r>
            <w:proofErr w:type="spellEnd"/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Шихуанди</w:t>
            </w:r>
            <w:proofErr w:type="spellEnd"/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итогов его деятельности. ; </w:t>
            </w:r>
            <w:r w:rsidRPr="005726BC">
              <w:rPr>
                <w:lang w:val="ru-RU"/>
              </w:rPr>
              <w:br/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Рассказывать о достижениях древних китайцев в разв</w:t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итии ремесел и торговли. ; </w:t>
            </w:r>
            <w:r w:rsidRPr="005726BC">
              <w:rPr>
                <w:lang w:val="ru-RU"/>
              </w:rPr>
              <w:br/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 и терминов: Великая Китайская стена, Великий шелковый путь, пагода, иероглиф, каллиграфия.; </w:t>
            </w:r>
            <w:r w:rsidRPr="005726BC">
              <w:rPr>
                <w:lang w:val="ru-RU"/>
              </w:rPr>
              <w:br/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Представлять характеристику достижений древних китайцев в развитии письменности, в науке, технике, художеств</w:t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енной культуре (в форме устных сообщений, альбомов, презентаций).;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44B3E" w:rsidRPr="005726BC" w:rsidRDefault="00E811C2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Контрольная </w:t>
            </w:r>
            <w:r w:rsidRPr="005726BC">
              <w:rPr>
                <w:lang w:val="ru-RU"/>
              </w:rPr>
              <w:br/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5726BC">
              <w:rPr>
                <w:lang w:val="ru-RU"/>
              </w:rPr>
              <w:br/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 Диктант;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4B3E" w:rsidRPr="005726BC" w:rsidRDefault="00E811C2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/7532/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/310484/</w:t>
            </w:r>
          </w:p>
        </w:tc>
      </w:tr>
      <w:tr w:rsidR="00744B3E">
        <w:trPr>
          <w:trHeight w:hRule="exact" w:val="348"/>
        </w:trPr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4B3E" w:rsidRDefault="00E811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4B3E" w:rsidRDefault="00E811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2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4B3E" w:rsidRDefault="00744B3E"/>
        </w:tc>
      </w:tr>
      <w:tr w:rsidR="00744B3E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4B3E" w:rsidRDefault="00E811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4. Древняя Греция. Эллинизм</w:t>
            </w:r>
          </w:p>
        </w:tc>
      </w:tr>
    </w:tbl>
    <w:p w:rsidR="00744B3E" w:rsidRDefault="00744B3E">
      <w:pPr>
        <w:autoSpaceDE w:val="0"/>
        <w:autoSpaceDN w:val="0"/>
        <w:spacing w:after="0" w:line="14" w:lineRule="exact"/>
      </w:pPr>
    </w:p>
    <w:p w:rsidR="00744B3E" w:rsidRDefault="00744B3E">
      <w:pPr>
        <w:sectPr w:rsidR="00744B3E">
          <w:pgSz w:w="16840" w:h="11900"/>
          <w:pgMar w:top="284" w:right="640" w:bottom="77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44B3E" w:rsidRDefault="00744B3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790"/>
        <w:gridCol w:w="528"/>
        <w:gridCol w:w="1104"/>
        <w:gridCol w:w="1140"/>
        <w:gridCol w:w="866"/>
        <w:gridCol w:w="5018"/>
        <w:gridCol w:w="1236"/>
        <w:gridCol w:w="3424"/>
      </w:tblGrid>
      <w:tr w:rsidR="00744B3E" w:rsidRPr="005726BC">
        <w:trPr>
          <w:trHeight w:hRule="exact" w:val="134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4B3E" w:rsidRDefault="00E811C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4B3E" w:rsidRDefault="00E811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Древнейшая Греция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4B3E" w:rsidRDefault="00E811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4B3E" w:rsidRDefault="00E811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44B3E" w:rsidRDefault="00E811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0.15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4B3E" w:rsidRDefault="00E811C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12.12.2022 24.12.2022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4B3E" w:rsidRPr="005726BC" w:rsidRDefault="00E811C2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используя карту, о природных условиях Древней Греции и основных занятиях ее населения. ; </w:t>
            </w:r>
            <w:r w:rsidRPr="005726BC">
              <w:rPr>
                <w:lang w:val="ru-RU"/>
              </w:rPr>
              <w:br/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какие находки археологов свидетельствуют о </w:t>
            </w:r>
            <w:r w:rsidRPr="005726BC">
              <w:rPr>
                <w:lang w:val="ru-RU"/>
              </w:rPr>
              <w:br/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существовании древних цивилизации на о. Крит, в Микенах. ; </w:t>
            </w:r>
            <w:r w:rsidRPr="005726BC">
              <w:rPr>
                <w:lang w:val="ru-RU"/>
              </w:rPr>
              <w:br/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о чем повествуют поэмы «Илиада» и «Одиссея». ; </w:t>
            </w:r>
            <w:r w:rsidRPr="005726BC">
              <w:rPr>
                <w:lang w:val="ru-RU"/>
              </w:rPr>
              <w:br/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значение выражений «Ахиллесова пята», «Троянский конь».;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44B3E" w:rsidRPr="005726BC" w:rsidRDefault="00E811C2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Устный опрос</w:t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Практическая работа; </w:t>
            </w:r>
            <w:r w:rsidRPr="005726BC">
              <w:rPr>
                <w:lang w:val="ru-RU"/>
              </w:rPr>
              <w:br/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Диктант;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4B3E" w:rsidRPr="005726BC" w:rsidRDefault="00E811C2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/7533/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/252661/</w:t>
            </w:r>
          </w:p>
        </w:tc>
      </w:tr>
      <w:tr w:rsidR="00744B3E" w:rsidRPr="005726BC">
        <w:trPr>
          <w:trHeight w:hRule="exact" w:val="61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4B3E" w:rsidRDefault="00E811C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4B3E" w:rsidRDefault="00E811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Греческие полисы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4B3E" w:rsidRDefault="00E811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4B3E" w:rsidRDefault="00E811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44B3E" w:rsidRDefault="00E811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4B3E" w:rsidRDefault="00E811C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26.12.2022 04.02.2023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4B3E" w:rsidRPr="005726BC" w:rsidRDefault="00E811C2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крупнейшие греческие города-государства.; </w:t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понятий: полис, аристократия, демос, тиран, акрополь, агора, фаланга, метрополия, колония.; </w:t>
            </w:r>
            <w:r w:rsidRPr="005726BC">
              <w:rPr>
                <w:lang w:val="ru-RU"/>
              </w:rPr>
              <w:br/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основные группы населения греческого полиса, их положение, отношение к власти. ; </w:t>
            </w:r>
            <w:r w:rsidRPr="005726BC">
              <w:rPr>
                <w:lang w:val="ru-RU"/>
              </w:rPr>
              <w:br/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Рассказывать о составе и организации полисного</w:t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войска.; </w:t>
            </w:r>
            <w:r w:rsidRPr="005726BC">
              <w:rPr>
                <w:lang w:val="ru-RU"/>
              </w:rPr>
              <w:br/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карте направления Великой греческой колонизации, называть наиболее значительные колонии, в том числе в Северном Причерноморье. Рассказывать, как осуществлялось управление </w:t>
            </w:r>
            <w:r w:rsidRPr="005726BC">
              <w:rPr>
                <w:lang w:val="ru-RU"/>
              </w:rPr>
              <w:br/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греческими колониями, в чем заключались их связи с метропол</w:t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иями. ; Раскрывать значение понятий и терминов: ареопаг, архонт, народное собрание, реформа, остракизм.; </w:t>
            </w:r>
            <w:r w:rsidRPr="005726BC">
              <w:rPr>
                <w:lang w:val="ru-RU"/>
              </w:rPr>
              <w:br/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основные положения и значение законов Солона и реформ </w:t>
            </w:r>
            <w:proofErr w:type="spellStart"/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Клисфена</w:t>
            </w:r>
            <w:proofErr w:type="spellEnd"/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5726BC">
              <w:rPr>
                <w:lang w:val="ru-RU"/>
              </w:rPr>
              <w:br/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Объяснять, почему политическое устройство Древних Афин называется де</w:t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мократией.; </w:t>
            </w:r>
            <w:r w:rsidRPr="005726BC">
              <w:rPr>
                <w:lang w:val="ru-RU"/>
              </w:rPr>
              <w:br/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об основных группах населения Спарты, о том, кто управлял государством.; </w:t>
            </w:r>
            <w:r w:rsidRPr="005726BC">
              <w:rPr>
                <w:lang w:val="ru-RU"/>
              </w:rPr>
              <w:br/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почему спартанское войско считалось самым сильным в Греции.; </w:t>
            </w:r>
            <w:r w:rsidRPr="005726BC">
              <w:rPr>
                <w:lang w:val="ru-RU"/>
              </w:rPr>
              <w:br/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Составить сообщение о спартанском воспитании, высказать суждение о его достоинствах</w:t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недостатках. ; </w:t>
            </w:r>
            <w:r w:rsidRPr="005726BC">
              <w:rPr>
                <w:lang w:val="ru-RU"/>
              </w:rPr>
              <w:br/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Сравнивать устройство Афинского и Спартанского государств, </w:t>
            </w:r>
            <w:r w:rsidRPr="005726BC">
              <w:rPr>
                <w:lang w:val="ru-RU"/>
              </w:rPr>
              <w:br/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основные различия.; </w:t>
            </w:r>
            <w:r w:rsidRPr="005726BC">
              <w:rPr>
                <w:lang w:val="ru-RU"/>
              </w:rPr>
              <w:br/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используя картосхемы, об участниках, ходе и итогах крупных сражений греко-персидских войн (Марафонская битва, </w:t>
            </w:r>
            <w:r w:rsidRPr="005726BC">
              <w:rPr>
                <w:lang w:val="ru-RU"/>
              </w:rPr>
              <w:br/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оборона греками Ферм</w:t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опил, сражение в </w:t>
            </w:r>
            <w:proofErr w:type="spellStart"/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Саламинском</w:t>
            </w:r>
            <w:proofErr w:type="spellEnd"/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проливе). ; Систематизировать информацию о греко-персидских войнах в форме таблицы. ; </w:t>
            </w:r>
            <w:r w:rsidRPr="005726BC">
              <w:rPr>
                <w:lang w:val="ru-RU"/>
              </w:rPr>
              <w:br/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Раскрывать причины укрепления демократии в Афинах в период греко-персидских войн.;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44B3E" w:rsidRPr="005726BC" w:rsidRDefault="00E811C2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Контрольная </w:t>
            </w:r>
            <w:r w:rsidRPr="005726BC">
              <w:rPr>
                <w:lang w:val="ru-RU"/>
              </w:rPr>
              <w:br/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5726BC">
              <w:rPr>
                <w:lang w:val="ru-RU"/>
              </w:rPr>
              <w:br/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Диктант; </w:t>
            </w:r>
            <w:r w:rsidRPr="005726BC">
              <w:rPr>
                <w:lang w:val="ru-RU"/>
              </w:rPr>
              <w:br/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</w:t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 </w:t>
            </w:r>
            <w:r w:rsidRPr="005726BC">
              <w:rPr>
                <w:lang w:val="ru-RU"/>
              </w:rPr>
              <w:br/>
            </w:r>
            <w:proofErr w:type="spellStart"/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726BC">
              <w:rPr>
                <w:lang w:val="ru-RU"/>
              </w:rPr>
              <w:br/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4B3E" w:rsidRPr="005726BC" w:rsidRDefault="00E811C2">
            <w:pPr>
              <w:autoSpaceDE w:val="0"/>
              <w:autoSpaceDN w:val="0"/>
              <w:spacing w:before="78" w:after="0" w:line="252" w:lineRule="auto"/>
              <w:ind w:left="74" w:right="72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/7536/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/310577/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/7537/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/252940/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/7538/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/288851/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/7539/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/252537/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tps</w:t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/7540/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/252909/</w:t>
            </w:r>
          </w:p>
        </w:tc>
      </w:tr>
      <w:tr w:rsidR="00744B3E" w:rsidRPr="005726BC">
        <w:trPr>
          <w:trHeight w:hRule="exact" w:val="282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4B3E" w:rsidRDefault="00E811C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4B3E" w:rsidRDefault="00E811C2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Культура Древней Греции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4B3E" w:rsidRDefault="00E811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4B3E" w:rsidRDefault="00E811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44B3E" w:rsidRDefault="00E811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0.15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4B3E" w:rsidRDefault="00E811C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06.02.2023 15.02.2023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4B3E" w:rsidRPr="005726BC" w:rsidRDefault="00E811C2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главных богов, которым поклонялись древние греки, </w:t>
            </w:r>
            <w:r w:rsidRPr="005726BC">
              <w:rPr>
                <w:lang w:val="ru-RU"/>
              </w:rPr>
              <w:br/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распознавать их скульптурные изображения. ; </w:t>
            </w:r>
            <w:r w:rsidRPr="005726BC">
              <w:rPr>
                <w:lang w:val="ru-RU"/>
              </w:rPr>
              <w:br/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том, чему учили детей в школах Древней Греции. ; Раскрывать значение понятий и терминов: </w:t>
            </w:r>
            <w:proofErr w:type="spellStart"/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гимнасий</w:t>
            </w:r>
            <w:proofErr w:type="spellEnd"/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Академия, </w:t>
            </w:r>
            <w:proofErr w:type="spellStart"/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Ликей</w:t>
            </w:r>
            <w:proofErr w:type="spellEnd"/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философия, логика, этика.; </w:t>
            </w:r>
            <w:r w:rsidRPr="005726BC">
              <w:rPr>
                <w:lang w:val="ru-RU"/>
              </w:rPr>
              <w:br/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Представлять описание внешнего вида и планировки древнегреческого храма (в виде устного высказыва</w:t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ния, презентации). ; </w:t>
            </w:r>
            <w:r w:rsidRPr="005726BC">
              <w:rPr>
                <w:lang w:val="ru-RU"/>
              </w:rPr>
              <w:br/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Раскрывать значение понятий и терминов: ордер, фронтон, капитель, кариатида, распознавать архитектурные элементы зданий на </w:t>
            </w:r>
            <w:r w:rsidRPr="005726BC">
              <w:rPr>
                <w:lang w:val="ru-RU"/>
              </w:rPr>
              <w:br/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изображениях, фотографиях.; </w:t>
            </w:r>
            <w:r w:rsidRPr="005726BC">
              <w:rPr>
                <w:lang w:val="ru-RU"/>
              </w:rPr>
              <w:br/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древнегреческом театре, организации представлений. ; Рассказывать </w:t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 истоках и правилах проведения общегреческих игр в Олимпии. Объяснять, что греки ценили в спортивных состязаниях, в чем выражалось их отношение к играм;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44B3E" w:rsidRPr="005726BC" w:rsidRDefault="00E811C2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Контрольная </w:t>
            </w:r>
            <w:r w:rsidRPr="005726BC">
              <w:rPr>
                <w:lang w:val="ru-RU"/>
              </w:rPr>
              <w:br/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5726BC">
              <w:rPr>
                <w:lang w:val="ru-RU"/>
              </w:rPr>
              <w:br/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4B3E" w:rsidRPr="005726BC" w:rsidRDefault="00E811C2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/7540/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/252909/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/7535/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/310546/</w:t>
            </w:r>
          </w:p>
        </w:tc>
      </w:tr>
    </w:tbl>
    <w:p w:rsidR="00744B3E" w:rsidRPr="005726BC" w:rsidRDefault="00744B3E">
      <w:pPr>
        <w:autoSpaceDE w:val="0"/>
        <w:autoSpaceDN w:val="0"/>
        <w:spacing w:after="0" w:line="14" w:lineRule="exact"/>
        <w:rPr>
          <w:lang w:val="ru-RU"/>
        </w:rPr>
      </w:pPr>
    </w:p>
    <w:p w:rsidR="00744B3E" w:rsidRPr="005726BC" w:rsidRDefault="00744B3E">
      <w:pPr>
        <w:rPr>
          <w:lang w:val="ru-RU"/>
        </w:rPr>
        <w:sectPr w:rsidR="00744B3E" w:rsidRPr="005726BC">
          <w:pgSz w:w="16840" w:h="11900"/>
          <w:pgMar w:top="284" w:right="640" w:bottom="50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44B3E" w:rsidRPr="005726BC" w:rsidRDefault="00744B3E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790"/>
        <w:gridCol w:w="528"/>
        <w:gridCol w:w="1104"/>
        <w:gridCol w:w="1140"/>
        <w:gridCol w:w="866"/>
        <w:gridCol w:w="5018"/>
        <w:gridCol w:w="1236"/>
        <w:gridCol w:w="3424"/>
      </w:tblGrid>
      <w:tr w:rsidR="00744B3E" w:rsidRPr="005726BC">
        <w:trPr>
          <w:trHeight w:hRule="exact" w:val="284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4B3E" w:rsidRDefault="00E811C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4.4.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4B3E" w:rsidRDefault="00E811C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Македонские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завоевания. Эллинизм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4B3E" w:rsidRDefault="00E811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4B3E" w:rsidRDefault="00E811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0.15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44B3E" w:rsidRDefault="00E811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4B3E" w:rsidRDefault="00E811C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16.02.2023 25.02.2023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4B3E" w:rsidRPr="005726BC" w:rsidRDefault="00E811C2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что способствовало усилению Македонии в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IV</w:t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в. до н. э., какую роль сыграл в этом царь Филипп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II</w:t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.; </w:t>
            </w:r>
            <w:r w:rsidRPr="005726BC">
              <w:rPr>
                <w:lang w:val="ru-RU"/>
              </w:rPr>
              <w:br/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как была установлена власть македонского царя над греческими полисами.; </w:t>
            </w:r>
            <w:r w:rsidRPr="005726BC">
              <w:rPr>
                <w:lang w:val="ru-RU"/>
              </w:rPr>
              <w:br/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Систематизировать в виде таблицы инфо</w:t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рмацию о завоевательных походах Александра Македонского. ; </w:t>
            </w:r>
            <w:r w:rsidRPr="005726BC">
              <w:rPr>
                <w:lang w:val="ru-RU"/>
              </w:rPr>
              <w:br/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в чем состояли причины военных побед Александра </w:t>
            </w:r>
            <w:r w:rsidRPr="005726BC">
              <w:rPr>
                <w:lang w:val="ru-RU"/>
              </w:rPr>
              <w:br/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Македонского. ; </w:t>
            </w:r>
            <w:r w:rsidRPr="005726BC">
              <w:rPr>
                <w:lang w:val="ru-RU"/>
              </w:rPr>
              <w:br/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характеристику («исторический портрет») Александра Македонского. ; </w:t>
            </w:r>
            <w:r w:rsidRPr="005726BC">
              <w:rPr>
                <w:lang w:val="ru-RU"/>
              </w:rPr>
              <w:br/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Показывать на карте государства, образ</w:t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овавшиеся в результате распада державы Александра Македонского. ; </w:t>
            </w:r>
            <w:r w:rsidRPr="005726BC">
              <w:rPr>
                <w:lang w:val="ru-RU"/>
              </w:rPr>
              <w:br/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Рассказывать, чем славилась Александрия Египетская, почему она считалась культурным центром эллинистического мира.;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44B3E" w:rsidRPr="005726BC" w:rsidRDefault="00E811C2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5726BC">
              <w:rPr>
                <w:lang w:val="ru-RU"/>
              </w:rPr>
              <w:br/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5726BC">
              <w:rPr>
                <w:lang w:val="ru-RU"/>
              </w:rPr>
              <w:br/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4B3E" w:rsidRPr="005726BC" w:rsidRDefault="00E811C2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bject</w:t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/7541/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/252878/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/7542/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/252847/</w:t>
            </w:r>
          </w:p>
        </w:tc>
      </w:tr>
      <w:tr w:rsidR="00744B3E">
        <w:trPr>
          <w:trHeight w:hRule="exact" w:val="348"/>
        </w:trPr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4B3E" w:rsidRDefault="00E811C2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4B3E" w:rsidRDefault="00E811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2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4B3E" w:rsidRDefault="00744B3E"/>
        </w:tc>
      </w:tr>
      <w:tr w:rsidR="00744B3E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4B3E" w:rsidRDefault="00E811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Раздел 5. Древний Рим</w:t>
            </w:r>
          </w:p>
        </w:tc>
      </w:tr>
      <w:tr w:rsidR="00744B3E" w:rsidRPr="005726BC">
        <w:trPr>
          <w:trHeight w:hRule="exact" w:val="377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4B3E" w:rsidRDefault="00E811C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4B3E" w:rsidRDefault="00E811C2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Возникновение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Римского государства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4B3E" w:rsidRDefault="00E811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4B3E" w:rsidRDefault="00E811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44B3E" w:rsidRDefault="00E811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0.15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4B3E" w:rsidRDefault="00E811C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27.02.2023 08.03.2023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4B3E" w:rsidRPr="005726BC" w:rsidRDefault="00E811C2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используя историческую карту, о природных условиях </w:t>
            </w:r>
            <w:proofErr w:type="spellStart"/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Апеннинского</w:t>
            </w:r>
            <w:proofErr w:type="spellEnd"/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полуострова и племенах, населявших его в древности.; Сопоставлять информацию о происхождении Рима, содержащуюся в легенде и полученную в ходе исследований историков. ; </w:t>
            </w:r>
            <w:r w:rsidRPr="005726BC">
              <w:rPr>
                <w:lang w:val="ru-RU"/>
              </w:rPr>
              <w:br/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Раскрыват</w:t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ь значение понятий и терминов: патриций, плебей, </w:t>
            </w:r>
            <w:r w:rsidRPr="005726BC">
              <w:rPr>
                <w:lang w:val="ru-RU"/>
              </w:rPr>
              <w:br/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республика, консул, народный трибун, Сенат, вето, легион, понтифик, авгур.; </w:t>
            </w:r>
            <w:r w:rsidRPr="005726BC">
              <w:rPr>
                <w:lang w:val="ru-RU"/>
              </w:rPr>
              <w:br/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Объяснять, как было организовано управление Римской республикой (какими полномочиями обладали консулы, народные трибуны, Сенат, н</w:t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ародное </w:t>
            </w:r>
            <w:proofErr w:type="spellStart"/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собра-ние</w:t>
            </w:r>
            <w:proofErr w:type="spellEnd"/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). ; </w:t>
            </w:r>
            <w:r w:rsidRPr="005726BC">
              <w:rPr>
                <w:lang w:val="ru-RU"/>
              </w:rPr>
              <w:br/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об организации и вооружении римской армии, привлекая иллюстрации учебника. ; </w:t>
            </w:r>
            <w:r w:rsidRPr="005726BC">
              <w:rPr>
                <w:lang w:val="ru-RU"/>
              </w:rPr>
              <w:br/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Называть главных богов древних римлян, устанавливать соответствие римских и греческих богов.; </w:t>
            </w:r>
            <w:r w:rsidRPr="005726BC">
              <w:rPr>
                <w:lang w:val="ru-RU"/>
              </w:rPr>
              <w:br/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Показывать на исторической карте, с какими прот</w:t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ивниками воевали римляне в борьбе за власть над Италией.; </w:t>
            </w:r>
            <w:r w:rsidRPr="005726BC">
              <w:rPr>
                <w:lang w:val="ru-RU"/>
              </w:rPr>
              <w:br/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происхождение и смысл выражений «Гуси Рим </w:t>
            </w:r>
            <w:proofErr w:type="spellStart"/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спасли»,«Пиррова</w:t>
            </w:r>
            <w:proofErr w:type="spellEnd"/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победа», «Разделяй и властвуй!» 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44B3E" w:rsidRPr="005726BC" w:rsidRDefault="00E811C2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 работа; </w:t>
            </w:r>
            <w:r w:rsidRPr="005726BC">
              <w:rPr>
                <w:lang w:val="ru-RU"/>
              </w:rPr>
              <w:br/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 Диктант;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4B3E" w:rsidRPr="005726BC" w:rsidRDefault="00E811C2">
            <w:pPr>
              <w:autoSpaceDE w:val="0"/>
              <w:autoSpaceDN w:val="0"/>
              <w:spacing w:before="78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/7543/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/296170/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/7544/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/252816/</w:t>
            </w:r>
          </w:p>
        </w:tc>
      </w:tr>
      <w:tr w:rsidR="00744B3E" w:rsidRPr="005726BC">
        <w:trPr>
          <w:trHeight w:hRule="exact" w:val="148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4B3E" w:rsidRDefault="00E811C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4B3E" w:rsidRDefault="00E811C2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Римские завоевания в Средиземноморье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4B3E" w:rsidRDefault="00E811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4B3E" w:rsidRDefault="00E811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44B3E" w:rsidRDefault="00E811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0.15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4B3E" w:rsidRDefault="00E811C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09.03.2023 18.03.2023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4B3E" w:rsidRPr="005726BC" w:rsidRDefault="00E811C2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общую характеристику Пунических войн (причины, </w:t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хронологический период, участники, наиболее значительные походы и сражения, итоги). ; </w:t>
            </w:r>
            <w:r w:rsidRPr="005726BC">
              <w:rPr>
                <w:lang w:val="ru-RU"/>
              </w:rPr>
              <w:br/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благодаря чему вошел в историю Ганнибал.; </w:t>
            </w:r>
            <w:r w:rsidRPr="005726BC">
              <w:rPr>
                <w:lang w:val="ru-RU"/>
              </w:rPr>
              <w:br/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Показывать на исторической карте территории римских провинций, объяснять, какие современные географические названия</w:t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берут начало от названий римских провинций;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44B3E" w:rsidRPr="005726BC" w:rsidRDefault="00E811C2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 работа; </w:t>
            </w:r>
            <w:r w:rsidRPr="005726BC">
              <w:rPr>
                <w:lang w:val="ru-RU"/>
              </w:rPr>
              <w:br/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4B3E" w:rsidRPr="005726BC" w:rsidRDefault="00E811C2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/7545/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/310608/</w:t>
            </w:r>
          </w:p>
        </w:tc>
      </w:tr>
    </w:tbl>
    <w:p w:rsidR="00744B3E" w:rsidRPr="005726BC" w:rsidRDefault="00744B3E">
      <w:pPr>
        <w:autoSpaceDE w:val="0"/>
        <w:autoSpaceDN w:val="0"/>
        <w:spacing w:after="0" w:line="14" w:lineRule="exact"/>
        <w:rPr>
          <w:lang w:val="ru-RU"/>
        </w:rPr>
      </w:pPr>
    </w:p>
    <w:p w:rsidR="00744B3E" w:rsidRPr="005726BC" w:rsidRDefault="00744B3E">
      <w:pPr>
        <w:rPr>
          <w:lang w:val="ru-RU"/>
        </w:rPr>
        <w:sectPr w:rsidR="00744B3E" w:rsidRPr="005726BC">
          <w:pgSz w:w="16840" w:h="11900"/>
          <w:pgMar w:top="284" w:right="640" w:bottom="125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44B3E" w:rsidRPr="005726BC" w:rsidRDefault="00744B3E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790"/>
        <w:gridCol w:w="528"/>
        <w:gridCol w:w="1104"/>
        <w:gridCol w:w="1140"/>
        <w:gridCol w:w="866"/>
        <w:gridCol w:w="5018"/>
        <w:gridCol w:w="1236"/>
        <w:gridCol w:w="3424"/>
      </w:tblGrid>
      <w:tr w:rsidR="00744B3E" w:rsidRPr="005726BC">
        <w:trPr>
          <w:trHeight w:hRule="exact" w:val="323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4B3E" w:rsidRDefault="00E811C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4B3E" w:rsidRPr="005726BC" w:rsidRDefault="00E811C2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5726B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Поздняя Римская республика.</w:t>
            </w:r>
          </w:p>
          <w:p w:rsidR="00744B3E" w:rsidRPr="005726BC" w:rsidRDefault="00E811C2">
            <w:pPr>
              <w:autoSpaceDE w:val="0"/>
              <w:autoSpaceDN w:val="0"/>
              <w:spacing w:before="20" w:after="0" w:line="230" w:lineRule="auto"/>
              <w:ind w:left="72"/>
              <w:rPr>
                <w:lang w:val="ru-RU"/>
              </w:rPr>
            </w:pPr>
            <w:r w:rsidRPr="005726B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Гражданские войны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4B3E" w:rsidRDefault="00E811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4B3E" w:rsidRDefault="00E811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44B3E" w:rsidRDefault="00E811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0.15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4B3E" w:rsidRDefault="00E811C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20.03.2023 12.04.2023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4B3E" w:rsidRPr="005726BC" w:rsidRDefault="00E811C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почему причиной острых столкновений в Риме во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II</w:t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в. до н.</w:t>
            </w:r>
          </w:p>
          <w:p w:rsidR="00744B3E" w:rsidRPr="005726BC" w:rsidRDefault="00E811C2">
            <w:pPr>
              <w:autoSpaceDE w:val="0"/>
              <w:autoSpaceDN w:val="0"/>
              <w:spacing w:before="20" w:after="0" w:line="254" w:lineRule="auto"/>
              <w:ind w:left="72" w:right="144"/>
              <w:rPr>
                <w:lang w:val="ru-RU"/>
              </w:rPr>
            </w:pP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э. стал вопрос о переделе «общественной земли».; </w:t>
            </w:r>
            <w:r w:rsidRPr="005726BC">
              <w:rPr>
                <w:lang w:val="ru-RU"/>
              </w:rPr>
              <w:br/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Характеризовать цели, содержание и итоги реформ братьев </w:t>
            </w:r>
            <w:proofErr w:type="spellStart"/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</w:t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ракхов</w:t>
            </w:r>
            <w:proofErr w:type="spellEnd"/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; Анализировать отрывки из текстов историков (извлекать информацию, высказывать оценочные суждения).; </w:t>
            </w:r>
            <w:r w:rsidRPr="005726BC">
              <w:rPr>
                <w:lang w:val="ru-RU"/>
              </w:rPr>
              <w:br/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чем были вызваны гражданские войны в Риме, какие силы противостояли друг другу. ; </w:t>
            </w:r>
            <w:r w:rsidRPr="005726BC">
              <w:rPr>
                <w:lang w:val="ru-RU"/>
              </w:rPr>
              <w:br/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положении рабов в Древнем Риме. ; </w:t>
            </w:r>
            <w:r w:rsidRPr="005726BC">
              <w:rPr>
                <w:lang w:val="ru-RU"/>
              </w:rPr>
              <w:br/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</w:t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ассказывать о восстании под руководством Спартака (причины, участники, основные периоды восстания, итоги). ; </w:t>
            </w:r>
            <w:r w:rsidRPr="005726BC">
              <w:rPr>
                <w:lang w:val="ru-RU"/>
              </w:rPr>
              <w:br/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характеристику Гая Юлия Цезаря, объяснять, благодаря чему он вошел в историю.; </w:t>
            </w:r>
            <w:r w:rsidRPr="005726BC">
              <w:rPr>
                <w:lang w:val="ru-RU"/>
              </w:rPr>
              <w:br/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Раскрывать, при каких обстоятельствах появились и что</w:t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означали выражения «Жребий брошен!», «Перейти Рубикон».; </w:t>
            </w:r>
            <w:r w:rsidRPr="005726BC">
              <w:rPr>
                <w:lang w:val="ru-RU"/>
              </w:rPr>
              <w:br/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Называть главных участников борьбы за власть после смерти Цезаря и ее итоги 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44B3E" w:rsidRPr="005726BC" w:rsidRDefault="00E811C2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Письменный </w:t>
            </w:r>
            <w:r w:rsidRPr="005726BC">
              <w:rPr>
                <w:lang w:val="ru-RU"/>
              </w:rPr>
              <w:br/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5726BC">
              <w:rPr>
                <w:lang w:val="ru-RU"/>
              </w:rPr>
              <w:br/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5726BC">
              <w:rPr>
                <w:lang w:val="ru-RU"/>
              </w:rPr>
              <w:br/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5726BC">
              <w:rPr>
                <w:lang w:val="ru-RU"/>
              </w:rPr>
              <w:br/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Pr="005726BC">
              <w:rPr>
                <w:lang w:val="ru-RU"/>
              </w:rPr>
              <w:br/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5726BC">
              <w:rPr>
                <w:lang w:val="ru-RU"/>
              </w:rPr>
              <w:br/>
            </w:r>
            <w:proofErr w:type="spellStart"/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726BC">
              <w:rPr>
                <w:lang w:val="ru-RU"/>
              </w:rPr>
              <w:br/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</w:t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та»;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4B3E" w:rsidRPr="005726BC" w:rsidRDefault="00E811C2">
            <w:pPr>
              <w:autoSpaceDE w:val="0"/>
              <w:autoSpaceDN w:val="0"/>
              <w:spacing w:before="78" w:after="0" w:line="250" w:lineRule="auto"/>
              <w:ind w:left="74" w:right="72"/>
              <w:jc w:val="both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/7546/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/310639/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/7547/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/310670/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/7548/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/296232/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/7549/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/310701/</w:t>
            </w:r>
          </w:p>
        </w:tc>
      </w:tr>
      <w:tr w:rsidR="00744B3E" w:rsidRPr="005726BC">
        <w:trPr>
          <w:trHeight w:hRule="exact" w:val="4766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4B3E" w:rsidRDefault="00E811C2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4B3E" w:rsidRPr="005726BC" w:rsidRDefault="00E811C2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5726B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Расцвет и падение Римской </w:t>
            </w:r>
            <w:r w:rsidRPr="005726B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империи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4B3E" w:rsidRDefault="00E811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4B3E" w:rsidRDefault="00E811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44B3E" w:rsidRDefault="00E811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4B3E" w:rsidRDefault="00E811C2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13.04.2023 03.05.2023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4B3E" w:rsidRPr="005726BC" w:rsidRDefault="00E811C2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об установлении единоличной власти </w:t>
            </w:r>
            <w:proofErr w:type="spellStart"/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Октавиана</w:t>
            </w:r>
            <w:proofErr w:type="spellEnd"/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Августа.</w:t>
            </w:r>
          </w:p>
          <w:p w:rsidR="00744B3E" w:rsidRPr="005726BC" w:rsidRDefault="00E811C2">
            <w:pPr>
              <w:autoSpaceDE w:val="0"/>
              <w:autoSpaceDN w:val="0"/>
              <w:spacing w:before="18" w:after="0" w:line="257" w:lineRule="auto"/>
              <w:ind w:left="72"/>
              <w:rPr>
                <w:lang w:val="ru-RU"/>
              </w:rPr>
            </w:pP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5726BC">
              <w:rPr>
                <w:lang w:val="ru-RU"/>
              </w:rPr>
              <w:br/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Представлять характеристики римских императоров, их правления (Нерон, Траян, Диоклетиан — по выбору). ; </w:t>
            </w:r>
            <w:r w:rsidRPr="005726BC">
              <w:rPr>
                <w:lang w:val="ru-RU"/>
              </w:rPr>
              <w:br/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Показывать на исторической карте территорию Римской империи, объяснять, как было организовано управление провинциями. ; </w:t>
            </w:r>
            <w:r w:rsidRPr="005726BC">
              <w:rPr>
                <w:lang w:val="ru-RU"/>
              </w:rPr>
              <w:br/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Рассказывать, используя иллюстрации учебника, о повседневной жизни в столице и провинциях Римской империи. ; </w:t>
            </w:r>
            <w:r w:rsidRPr="005726BC">
              <w:rPr>
                <w:lang w:val="ru-RU"/>
              </w:rPr>
              <w:br/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Сравнивать положение римс</w:t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кого раба и колона, объяснять, чем </w:t>
            </w:r>
            <w:r w:rsidRPr="005726BC">
              <w:rPr>
                <w:lang w:val="ru-RU"/>
              </w:rPr>
              <w:br/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различались условия их жизни и труда.; </w:t>
            </w:r>
            <w:r w:rsidRPr="005726BC">
              <w:rPr>
                <w:lang w:val="ru-RU"/>
              </w:rPr>
              <w:br/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 значение понятий и терминов: форум, Пантеон, Колизей, акведук, амфитеатр, термы. ; </w:t>
            </w:r>
            <w:r w:rsidRPr="005726BC">
              <w:rPr>
                <w:lang w:val="ru-RU"/>
              </w:rPr>
              <w:br/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Рассказывать о возникновении и распространении христианства, объяснять, чем отличалась</w:t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новая религия от верований римлян. ; Характеризовать политику римских императоров в отношении </w:t>
            </w:r>
            <w:r w:rsidRPr="005726BC">
              <w:rPr>
                <w:lang w:val="ru-RU"/>
              </w:rPr>
              <w:br/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христиан, объяснять, как и при каких обстоятельствах она была </w:t>
            </w:r>
            <w:r w:rsidRPr="005726BC">
              <w:rPr>
                <w:lang w:val="ru-RU"/>
              </w:rPr>
              <w:br/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изменена. ; </w:t>
            </w:r>
            <w:r w:rsidRPr="005726BC">
              <w:rPr>
                <w:lang w:val="ru-RU"/>
              </w:rPr>
              <w:br/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Объяснять значение понятий и терминов: Библия, Евангелие, апостол, церковь, патриарх</w:t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епископ. Рассказывать о разделении Римской империи на Западную и Восточную. ; </w:t>
            </w:r>
            <w:r w:rsidRPr="005726BC">
              <w:rPr>
                <w:lang w:val="ru-RU"/>
              </w:rPr>
              <w:br/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Систематизировать в форме таблицы информацию о нападениях </w:t>
            </w:r>
            <w:r w:rsidRPr="005726BC">
              <w:rPr>
                <w:lang w:val="ru-RU"/>
              </w:rPr>
              <w:br/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варваров на Рим.; </w:t>
            </w:r>
            <w:r w:rsidRPr="005726BC">
              <w:rPr>
                <w:lang w:val="ru-RU"/>
              </w:rPr>
              <w:br/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Участвовать в обсуждении вопроса «Почему пала Западная Римская империя?»;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44B3E" w:rsidRPr="005726BC" w:rsidRDefault="00E811C2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Устный опрос; Письменны</w:t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й </w:t>
            </w:r>
            <w:r w:rsidRPr="005726BC">
              <w:rPr>
                <w:lang w:val="ru-RU"/>
              </w:rPr>
              <w:br/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контроль; </w:t>
            </w:r>
            <w:r w:rsidRPr="005726BC">
              <w:rPr>
                <w:lang w:val="ru-RU"/>
              </w:rPr>
              <w:br/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5726BC">
              <w:rPr>
                <w:lang w:val="ru-RU"/>
              </w:rPr>
              <w:br/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5726BC">
              <w:rPr>
                <w:lang w:val="ru-RU"/>
              </w:rPr>
              <w:br/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Тестирование; </w:t>
            </w:r>
            <w:r w:rsidRPr="005726BC">
              <w:rPr>
                <w:lang w:val="ru-RU"/>
              </w:rPr>
              <w:br/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5726BC">
              <w:rPr>
                <w:lang w:val="ru-RU"/>
              </w:rPr>
              <w:br/>
            </w:r>
            <w:proofErr w:type="spellStart"/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5726BC">
              <w:rPr>
                <w:lang w:val="ru-RU"/>
              </w:rPr>
              <w:br/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4B3E" w:rsidRPr="005726BC" w:rsidRDefault="00E811C2">
            <w:pPr>
              <w:autoSpaceDE w:val="0"/>
              <w:autoSpaceDN w:val="0"/>
              <w:spacing w:before="76" w:after="0" w:line="245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/7550/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/311469/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/7552/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/311500/</w:t>
            </w:r>
          </w:p>
        </w:tc>
      </w:tr>
      <w:tr w:rsidR="00744B3E" w:rsidRPr="005726BC">
        <w:trPr>
          <w:trHeight w:hRule="exact" w:val="207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4B3E" w:rsidRDefault="00E811C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5.5.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4B3E" w:rsidRDefault="00E811C2">
            <w:pPr>
              <w:autoSpaceDE w:val="0"/>
              <w:autoSpaceDN w:val="0"/>
              <w:spacing w:before="78" w:after="0" w:line="245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Культура Древнего Рима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4B3E" w:rsidRDefault="00E811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4B3E" w:rsidRDefault="00E811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44B3E" w:rsidRDefault="00E811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4B3E" w:rsidRDefault="00E811C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04.05.2023 20.05.2023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4B3E" w:rsidRPr="005726BC" w:rsidRDefault="00E811C2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Рассказывать о развитии научных знаний в Древнем Риме (философия, география, история).; </w:t>
            </w:r>
            <w:r w:rsidRPr="005726BC">
              <w:rPr>
                <w:lang w:val="ru-RU"/>
              </w:rPr>
              <w:br/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Объяснять, какое значение и почему придавалось в Древнем Риме ораторскому искусству. ; </w:t>
            </w:r>
            <w:r w:rsidRPr="005726BC">
              <w:rPr>
                <w:lang w:val="ru-RU"/>
              </w:rPr>
              <w:br/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Составлять описание известных архитектурных сооружений Др</w:t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евнего Рима (по выбору). ; </w:t>
            </w:r>
            <w:r w:rsidRPr="005726BC">
              <w:rPr>
                <w:lang w:val="ru-RU"/>
              </w:rPr>
              <w:br/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Сравнивать внешний вид древнегреческих и древнеримских храмов.</w:t>
            </w:r>
          </w:p>
          <w:p w:rsidR="00744B3E" w:rsidRPr="005726BC" w:rsidRDefault="00E811C2">
            <w:pPr>
              <w:autoSpaceDE w:val="0"/>
              <w:autoSpaceDN w:val="0"/>
              <w:spacing w:before="18" w:after="0" w:line="250" w:lineRule="auto"/>
              <w:ind w:left="72" w:right="576"/>
              <w:rPr>
                <w:lang w:val="ru-RU"/>
              </w:rPr>
            </w:pP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общие черты и различия. ; </w:t>
            </w:r>
            <w:r w:rsidRPr="005726BC">
              <w:rPr>
                <w:lang w:val="ru-RU"/>
              </w:rPr>
              <w:br/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Изучать иллюстрации учебника, объяснять, о чем рассказывают римские скульптурные портреты;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44B3E" w:rsidRPr="005726BC" w:rsidRDefault="00E811C2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 работа; </w:t>
            </w:r>
            <w:r w:rsidRPr="005726BC">
              <w:rPr>
                <w:lang w:val="ru-RU"/>
              </w:rPr>
              <w:br/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Тестирование;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4B3E" w:rsidRPr="005726BC" w:rsidRDefault="00E811C2">
            <w:pPr>
              <w:autoSpaceDE w:val="0"/>
              <w:autoSpaceDN w:val="0"/>
              <w:spacing w:before="78" w:after="0" w:line="230" w:lineRule="auto"/>
              <w:jc w:val="center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/7551/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/325120/</w:t>
            </w:r>
          </w:p>
        </w:tc>
      </w:tr>
      <w:tr w:rsidR="00744B3E">
        <w:trPr>
          <w:trHeight w:hRule="exact" w:val="328"/>
        </w:trPr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4B3E" w:rsidRDefault="00E811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4B3E" w:rsidRDefault="00E811C2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20</w:t>
            </w:r>
          </w:p>
        </w:tc>
        <w:tc>
          <w:tcPr>
            <w:tcW w:w="12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4B3E" w:rsidRDefault="00744B3E"/>
        </w:tc>
      </w:tr>
    </w:tbl>
    <w:p w:rsidR="00744B3E" w:rsidRDefault="00744B3E">
      <w:pPr>
        <w:autoSpaceDE w:val="0"/>
        <w:autoSpaceDN w:val="0"/>
        <w:spacing w:after="0" w:line="14" w:lineRule="exact"/>
      </w:pPr>
    </w:p>
    <w:p w:rsidR="00744B3E" w:rsidRDefault="00744B3E">
      <w:pPr>
        <w:sectPr w:rsidR="00744B3E">
          <w:pgSz w:w="16840" w:h="11900"/>
          <w:pgMar w:top="284" w:right="640" w:bottom="44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44B3E" w:rsidRDefault="00744B3E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790"/>
        <w:gridCol w:w="528"/>
        <w:gridCol w:w="1104"/>
        <w:gridCol w:w="1140"/>
        <w:gridCol w:w="866"/>
        <w:gridCol w:w="5018"/>
        <w:gridCol w:w="1236"/>
        <w:gridCol w:w="3424"/>
      </w:tblGrid>
      <w:tr w:rsidR="00744B3E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4B3E" w:rsidRDefault="00E811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6.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Обобщение</w:t>
            </w:r>
          </w:p>
        </w:tc>
      </w:tr>
      <w:tr w:rsidR="00744B3E" w:rsidRPr="005726BC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4B3E" w:rsidRDefault="00E811C2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4B3E" w:rsidRPr="005726BC" w:rsidRDefault="00E811C2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5726B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Историческое и </w:t>
            </w:r>
            <w:r w:rsidRPr="005726BC">
              <w:rPr>
                <w:lang w:val="ru-RU"/>
              </w:rPr>
              <w:br/>
            </w:r>
            <w:r w:rsidRPr="005726B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культурное наследие </w:t>
            </w:r>
            <w:r w:rsidRPr="005726B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цивилизаций Древнего мира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4B3E" w:rsidRDefault="00E811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4B3E" w:rsidRDefault="00E811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44B3E" w:rsidRDefault="00E811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0.20</w:t>
            </w:r>
          </w:p>
        </w:tc>
        <w:tc>
          <w:tcPr>
            <w:tcW w:w="866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4B3E" w:rsidRDefault="00E811C2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22.05.2023 27.05.2023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4B3E" w:rsidRPr="005726BC" w:rsidRDefault="00E811C2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Виды деятельности по изученным разделам.;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44B3E" w:rsidRDefault="00E811C2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4B3E" w:rsidRPr="005726BC" w:rsidRDefault="00E811C2">
            <w:pPr>
              <w:autoSpaceDE w:val="0"/>
              <w:autoSpaceDN w:val="0"/>
              <w:spacing w:before="78" w:after="0" w:line="247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</w:t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his</w:t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.1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september</w:t>
            </w:r>
            <w:proofErr w:type="spellEnd"/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urok</w:t>
            </w:r>
            <w:proofErr w:type="spellEnd"/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 – электронная </w:t>
            </w:r>
            <w:r w:rsidRPr="005726BC">
              <w:rPr>
                <w:lang w:val="ru-RU"/>
              </w:rPr>
              <w:br/>
            </w: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копилка методических материалов для учителей истории.</w:t>
            </w:r>
          </w:p>
        </w:tc>
      </w:tr>
      <w:tr w:rsidR="00744B3E">
        <w:trPr>
          <w:trHeight w:hRule="exact" w:val="348"/>
        </w:trPr>
        <w:tc>
          <w:tcPr>
            <w:tcW w:w="2186" w:type="dxa"/>
            <w:gridSpan w:val="2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4B3E" w:rsidRDefault="00E811C2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4B3E" w:rsidRDefault="00E811C2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788" w:type="dxa"/>
            <w:gridSpan w:val="6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4B3E" w:rsidRDefault="00744B3E"/>
        </w:tc>
      </w:tr>
      <w:tr w:rsidR="00744B3E">
        <w:trPr>
          <w:trHeight w:hRule="exact" w:val="522"/>
        </w:trPr>
        <w:tc>
          <w:tcPr>
            <w:tcW w:w="2186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4B3E" w:rsidRPr="005726BC" w:rsidRDefault="00E811C2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5726B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4B3E" w:rsidRDefault="00E811C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68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4B3E" w:rsidRDefault="00E811C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744B3E" w:rsidRDefault="00E811C2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3.05</w:t>
            </w:r>
          </w:p>
        </w:tc>
        <w:tc>
          <w:tcPr>
            <w:tcW w:w="10544" w:type="dxa"/>
            <w:gridSpan w:val="4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4B3E" w:rsidRDefault="00744B3E"/>
        </w:tc>
      </w:tr>
    </w:tbl>
    <w:p w:rsidR="00744B3E" w:rsidRDefault="00744B3E">
      <w:pPr>
        <w:autoSpaceDE w:val="0"/>
        <w:autoSpaceDN w:val="0"/>
        <w:spacing w:after="0" w:line="14" w:lineRule="exact"/>
      </w:pPr>
    </w:p>
    <w:p w:rsidR="00744B3E" w:rsidRDefault="00744B3E">
      <w:pPr>
        <w:sectPr w:rsidR="00744B3E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744B3E" w:rsidRDefault="00744B3E">
      <w:pPr>
        <w:autoSpaceDE w:val="0"/>
        <w:autoSpaceDN w:val="0"/>
        <w:spacing w:after="78" w:line="220" w:lineRule="exact"/>
      </w:pPr>
    </w:p>
    <w:p w:rsidR="00744B3E" w:rsidRDefault="00E811C2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744B3E" w:rsidRDefault="00E811C2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744B3E" w:rsidRPr="005726BC" w:rsidRDefault="00E811C2">
      <w:pPr>
        <w:autoSpaceDE w:val="0"/>
        <w:autoSpaceDN w:val="0"/>
        <w:spacing w:before="166" w:after="0" w:line="230" w:lineRule="auto"/>
        <w:rPr>
          <w:lang w:val="ru-RU"/>
        </w:rPr>
      </w:pPr>
      <w:proofErr w:type="spellStart"/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Вигасин</w:t>
      </w:r>
      <w:proofErr w:type="spellEnd"/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 xml:space="preserve"> А.А., </w:t>
      </w:r>
      <w:proofErr w:type="spellStart"/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Годер</w:t>
      </w:r>
      <w:proofErr w:type="spellEnd"/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 xml:space="preserve"> Г.И., Свенцицкая И.С.; под редакцией </w:t>
      </w:r>
      <w:proofErr w:type="spellStart"/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Искендерова</w:t>
      </w:r>
      <w:proofErr w:type="spellEnd"/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 xml:space="preserve"> А.А. Всеобщая история.</w:t>
      </w:r>
    </w:p>
    <w:p w:rsidR="00744B3E" w:rsidRPr="005726BC" w:rsidRDefault="00E811C2">
      <w:pPr>
        <w:autoSpaceDE w:val="0"/>
        <w:autoSpaceDN w:val="0"/>
        <w:spacing w:before="70" w:after="0" w:line="230" w:lineRule="auto"/>
        <w:rPr>
          <w:lang w:val="ru-RU"/>
        </w:rPr>
      </w:pP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История Древнего мира.5 </w:t>
      </w:r>
      <w:proofErr w:type="spellStart"/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кл</w:t>
      </w:r>
      <w:proofErr w:type="spellEnd"/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. Издательство «Просвещение»;</w:t>
      </w:r>
    </w:p>
    <w:p w:rsidR="00744B3E" w:rsidRPr="005726BC" w:rsidRDefault="00E811C2">
      <w:pPr>
        <w:autoSpaceDE w:val="0"/>
        <w:autoSpaceDN w:val="0"/>
        <w:spacing w:before="70" w:after="0" w:line="230" w:lineRule="auto"/>
        <w:rPr>
          <w:lang w:val="ru-RU"/>
        </w:rPr>
      </w:pP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744B3E" w:rsidRPr="005726BC" w:rsidRDefault="00E811C2">
      <w:pPr>
        <w:autoSpaceDE w:val="0"/>
        <w:autoSpaceDN w:val="0"/>
        <w:spacing w:before="262" w:after="0" w:line="230" w:lineRule="auto"/>
        <w:rPr>
          <w:lang w:val="ru-RU"/>
        </w:rPr>
      </w:pPr>
      <w:r w:rsidRPr="005726BC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744B3E" w:rsidRPr="005726BC" w:rsidRDefault="00E811C2">
      <w:pPr>
        <w:autoSpaceDE w:val="0"/>
        <w:autoSpaceDN w:val="0"/>
        <w:spacing w:before="166" w:after="0" w:line="230" w:lineRule="auto"/>
        <w:rPr>
          <w:lang w:val="ru-RU"/>
        </w:rPr>
      </w:pP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История Древнего мира. 5 класс. Методические </w:t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рекомендации - Шевченко Н.И</w:t>
      </w:r>
    </w:p>
    <w:p w:rsidR="00744B3E" w:rsidRPr="005726BC" w:rsidRDefault="00E811C2">
      <w:pPr>
        <w:autoSpaceDE w:val="0"/>
        <w:autoSpaceDN w:val="0"/>
        <w:spacing w:before="408" w:after="0" w:line="230" w:lineRule="auto"/>
        <w:rPr>
          <w:lang w:val="ru-RU"/>
        </w:rPr>
      </w:pP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 xml:space="preserve">Тесты по истории Древнего мира. 5 класс. К учебнику </w:t>
      </w:r>
      <w:proofErr w:type="spellStart"/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Вигасина</w:t>
      </w:r>
      <w:proofErr w:type="spellEnd"/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 xml:space="preserve"> А.А. и др. - Максимов Ю.И.</w:t>
      </w:r>
    </w:p>
    <w:p w:rsidR="00744B3E" w:rsidRPr="005726BC" w:rsidRDefault="00E811C2">
      <w:pPr>
        <w:autoSpaceDE w:val="0"/>
        <w:autoSpaceDN w:val="0"/>
        <w:spacing w:before="264" w:after="0" w:line="230" w:lineRule="auto"/>
        <w:rPr>
          <w:lang w:val="ru-RU"/>
        </w:rPr>
      </w:pPr>
      <w:r w:rsidRPr="005726BC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744B3E" w:rsidRPr="005726BC" w:rsidRDefault="00E811C2">
      <w:pPr>
        <w:autoSpaceDE w:val="0"/>
        <w:autoSpaceDN w:val="0"/>
        <w:spacing w:before="16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/ – единая коллекция цифровых образовательных ресурс</w:t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ов.</w:t>
      </w:r>
    </w:p>
    <w:p w:rsidR="00744B3E" w:rsidRPr="005726BC" w:rsidRDefault="00E811C2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eor</w:t>
      </w:r>
      <w:proofErr w:type="spellEnd"/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 xml:space="preserve">/ – официальный сайт Федерального центра </w:t>
      </w:r>
    </w:p>
    <w:p w:rsidR="00744B3E" w:rsidRPr="005726BC" w:rsidRDefault="00E811C2">
      <w:pPr>
        <w:autoSpaceDE w:val="0"/>
        <w:autoSpaceDN w:val="0"/>
        <w:spacing w:before="70" w:after="0" w:line="230" w:lineRule="auto"/>
        <w:rPr>
          <w:lang w:val="ru-RU"/>
        </w:rPr>
      </w:pP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 xml:space="preserve">Древняя Греция: история, искусство, мифология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ellada</w:t>
      </w:r>
      <w:proofErr w:type="spellEnd"/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spb</w:t>
      </w:r>
      <w:proofErr w:type="spellEnd"/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:rsidR="00744B3E" w:rsidRPr="005726BC" w:rsidRDefault="00E811C2">
      <w:pPr>
        <w:autoSpaceDE w:val="0"/>
        <w:autoSpaceDN w:val="0"/>
        <w:spacing w:before="406" w:after="0" w:line="230" w:lineRule="auto"/>
        <w:rPr>
          <w:lang w:val="ru-RU"/>
        </w:rPr>
      </w:pP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История Д мира: электронное приложение к учебнику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ancienthistory</w:t>
      </w:r>
      <w:proofErr w:type="spellEnd"/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spb</w:t>
      </w:r>
      <w:proofErr w:type="spellEnd"/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:rsidR="00744B3E" w:rsidRPr="005726BC" w:rsidRDefault="00E811C2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rusedu</w:t>
      </w:r>
      <w:proofErr w:type="spellEnd"/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 xml:space="preserve"> – презентации по и</w:t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стории Древнего мира</w:t>
      </w:r>
    </w:p>
    <w:p w:rsidR="00744B3E" w:rsidRPr="005726BC" w:rsidRDefault="00E811C2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cjllection</w:t>
      </w:r>
      <w:proofErr w:type="spellEnd"/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/ - презентации и материалы по истории Древнего мира</w:t>
      </w:r>
    </w:p>
    <w:p w:rsidR="00744B3E" w:rsidRPr="005726BC" w:rsidRDefault="00E811C2">
      <w:pPr>
        <w:autoSpaceDE w:val="0"/>
        <w:autoSpaceDN w:val="0"/>
        <w:spacing w:before="406" w:after="0" w:line="230" w:lineRule="auto"/>
        <w:rPr>
          <w:lang w:val="ru-RU"/>
        </w:rPr>
      </w:pP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Каталог археологических ресурсов -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archaeology</w:t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744B3E" w:rsidRPr="005726BC" w:rsidRDefault="00E811C2">
      <w:pPr>
        <w:autoSpaceDE w:val="0"/>
        <w:autoSpaceDN w:val="0"/>
        <w:spacing w:before="406" w:after="0" w:line="230" w:lineRule="auto"/>
        <w:rPr>
          <w:lang w:val="ru-RU"/>
        </w:rPr>
      </w:pP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 xml:space="preserve">Википедия 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wikipedia</w:t>
      </w:r>
      <w:proofErr w:type="spellEnd"/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org</w:t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wiki</w:t>
      </w:r>
    </w:p>
    <w:p w:rsidR="00744B3E" w:rsidRPr="005726BC" w:rsidRDefault="00E811C2">
      <w:pPr>
        <w:autoSpaceDE w:val="0"/>
        <w:autoSpaceDN w:val="0"/>
        <w:spacing w:before="406" w:after="0" w:line="230" w:lineRule="auto"/>
        <w:rPr>
          <w:lang w:val="ru-RU"/>
        </w:rPr>
      </w:pP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 xml:space="preserve">Мифологическая энциклопедия 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myfhology</w:t>
      </w:r>
      <w:proofErr w:type="spellEnd"/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narod</w:t>
      </w:r>
      <w:proofErr w:type="spellEnd"/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/</w:t>
      </w:r>
    </w:p>
    <w:p w:rsidR="00744B3E" w:rsidRPr="005726BC" w:rsidRDefault="00E811C2">
      <w:pPr>
        <w:autoSpaceDE w:val="0"/>
        <w:autoSpaceDN w:val="0"/>
        <w:spacing w:before="406" w:after="0" w:line="230" w:lineRule="auto"/>
        <w:rPr>
          <w:lang w:val="ru-RU"/>
        </w:rPr>
      </w:pPr>
      <w:proofErr w:type="gramStart"/>
      <w:r>
        <w:rPr>
          <w:rFonts w:ascii="Times New Roman" w:eastAsia="Times New Roman" w:hAnsi="Times New Roman"/>
          <w:color w:val="000000"/>
          <w:sz w:val="24"/>
        </w:rPr>
        <w:t>http</w:t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maat</w:t>
      </w:r>
      <w:proofErr w:type="spellEnd"/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org</w:t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/ ,</w:t>
      </w:r>
      <w:proofErr w:type="gramEnd"/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kemet</w:t>
      </w:r>
      <w:proofErr w:type="spellEnd"/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 xml:space="preserve"> - история Древнего Египта</w:t>
      </w:r>
    </w:p>
    <w:p w:rsidR="00744B3E" w:rsidRPr="005726BC" w:rsidRDefault="00E811C2">
      <w:pPr>
        <w:autoSpaceDE w:val="0"/>
        <w:autoSpaceDN w:val="0"/>
        <w:spacing w:before="408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earth</w:t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history</w:t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/ - электронная библиотека исторических источников «Древняя история</w:t>
      </w:r>
    </w:p>
    <w:p w:rsidR="00744B3E" w:rsidRPr="005726BC" w:rsidRDefault="00E811C2">
      <w:pPr>
        <w:autoSpaceDE w:val="0"/>
        <w:autoSpaceDN w:val="0"/>
        <w:spacing w:before="72" w:after="0" w:line="230" w:lineRule="auto"/>
        <w:rPr>
          <w:lang w:val="ru-RU"/>
        </w:rPr>
      </w:pP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мира»</w:t>
      </w:r>
    </w:p>
    <w:p w:rsidR="00744B3E" w:rsidRPr="005726BC" w:rsidRDefault="00E811C2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mhk</w:t>
      </w:r>
      <w:proofErr w:type="spellEnd"/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spb</w:t>
      </w:r>
      <w:proofErr w:type="spellEnd"/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/ - МХК: Древний мир от первобытно</w:t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сти до Рима</w:t>
      </w:r>
    </w:p>
    <w:p w:rsidR="00744B3E" w:rsidRPr="005726BC" w:rsidRDefault="00E811C2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myfhology</w:t>
      </w:r>
      <w:proofErr w:type="spellEnd"/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sgu</w:t>
      </w:r>
      <w:proofErr w:type="spellEnd"/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/ - античная мифология</w:t>
      </w:r>
    </w:p>
    <w:p w:rsidR="00744B3E" w:rsidRPr="005726BC" w:rsidRDefault="00E811C2">
      <w:pPr>
        <w:autoSpaceDE w:val="0"/>
        <w:autoSpaceDN w:val="0"/>
        <w:spacing w:before="406" w:after="0" w:line="230" w:lineRule="auto"/>
        <w:rPr>
          <w:lang w:val="ru-RU"/>
        </w:rPr>
      </w:pP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Презентации по истории Древнего мира на образовательном ресурсе «Архив учебных программ и</w:t>
      </w:r>
    </w:p>
    <w:p w:rsidR="00744B3E" w:rsidRPr="005726BC" w:rsidRDefault="00E811C2">
      <w:pPr>
        <w:autoSpaceDE w:val="0"/>
        <w:autoSpaceDN w:val="0"/>
        <w:spacing w:before="70" w:after="0" w:line="230" w:lineRule="auto"/>
        <w:rPr>
          <w:lang w:val="ru-RU"/>
        </w:rPr>
      </w:pP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 xml:space="preserve">презентаций»: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rusedu</w:t>
      </w:r>
      <w:proofErr w:type="spellEnd"/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subcat</w:t>
      </w:r>
      <w:proofErr w:type="spellEnd"/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 xml:space="preserve"> 32.</w:t>
      </w:r>
      <w:r>
        <w:rPr>
          <w:rFonts w:ascii="Times New Roman" w:eastAsia="Times New Roman" w:hAnsi="Times New Roman"/>
          <w:color w:val="000000"/>
          <w:sz w:val="24"/>
        </w:rPr>
        <w:t>html</w:t>
      </w:r>
    </w:p>
    <w:p w:rsidR="00744B3E" w:rsidRPr="005726BC" w:rsidRDefault="00E811C2">
      <w:pPr>
        <w:autoSpaceDE w:val="0"/>
        <w:autoSpaceDN w:val="0"/>
        <w:spacing w:before="406" w:after="0" w:line="230" w:lineRule="auto"/>
        <w:rPr>
          <w:lang w:val="ru-RU"/>
        </w:rPr>
      </w:pP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История Древнего Египта: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maat</w:t>
      </w:r>
      <w:proofErr w:type="spellEnd"/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org</w:t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,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about</w:t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lectures</w:t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shtml</w:t>
      </w:r>
      <w:proofErr w:type="spellEnd"/>
    </w:p>
    <w:p w:rsidR="00744B3E" w:rsidRPr="005726BC" w:rsidRDefault="00E811C2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kemet</w:t>
      </w:r>
      <w:proofErr w:type="spellEnd"/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 xml:space="preserve"> • Электронная библиотека исторических источников от вавилонских глиняных</w:t>
      </w:r>
    </w:p>
    <w:p w:rsidR="00744B3E" w:rsidRPr="005726BC" w:rsidRDefault="00E811C2">
      <w:pPr>
        <w:autoSpaceDE w:val="0"/>
        <w:autoSpaceDN w:val="0"/>
        <w:spacing w:before="70" w:after="0" w:line="230" w:lineRule="auto"/>
        <w:rPr>
          <w:lang w:val="ru-RU"/>
        </w:rPr>
      </w:pP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табличек до Библии с комментариями «Древняя история мира»:</w:t>
      </w:r>
    </w:p>
    <w:p w:rsidR="00744B3E" w:rsidRPr="005726BC" w:rsidRDefault="00744B3E">
      <w:pPr>
        <w:rPr>
          <w:lang w:val="ru-RU"/>
        </w:rPr>
        <w:sectPr w:rsidR="00744B3E" w:rsidRPr="005726BC">
          <w:pgSz w:w="11900" w:h="16840"/>
          <w:pgMar w:top="298" w:right="650" w:bottom="45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744B3E" w:rsidRPr="005726BC" w:rsidRDefault="00744B3E">
      <w:pPr>
        <w:autoSpaceDE w:val="0"/>
        <w:autoSpaceDN w:val="0"/>
        <w:spacing w:after="96" w:line="220" w:lineRule="exact"/>
        <w:rPr>
          <w:lang w:val="ru-RU"/>
        </w:rPr>
      </w:pPr>
    </w:p>
    <w:p w:rsidR="00744B3E" w:rsidRPr="005726BC" w:rsidRDefault="00E811C2">
      <w:pPr>
        <w:autoSpaceDE w:val="0"/>
        <w:autoSpaceDN w:val="0"/>
        <w:spacing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,</w:t>
      </w:r>
      <w:r>
        <w:rPr>
          <w:rFonts w:ascii="Times New Roman" w:eastAsia="Times New Roman" w:hAnsi="Times New Roman"/>
          <w:color w:val="000000"/>
          <w:sz w:val="24"/>
        </w:rPr>
        <w:t>earth</w:t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history</w:t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 xml:space="preserve"> • Мировая художественная культура.</w:t>
      </w:r>
    </w:p>
    <w:p w:rsidR="00744B3E" w:rsidRPr="005726BC" w:rsidRDefault="00E811C2">
      <w:pPr>
        <w:autoSpaceDE w:val="0"/>
        <w:autoSpaceDN w:val="0"/>
        <w:spacing w:before="406" w:after="0" w:line="230" w:lineRule="auto"/>
        <w:rPr>
          <w:lang w:val="ru-RU"/>
        </w:rPr>
      </w:pP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 xml:space="preserve">Древний мир: от первобытности до Рима: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mhk</w:t>
      </w:r>
      <w:proofErr w:type="spellEnd"/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spb</w:t>
      </w:r>
      <w:proofErr w:type="spellEnd"/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 xml:space="preserve"> •</w:t>
      </w:r>
    </w:p>
    <w:p w:rsidR="00744B3E" w:rsidRPr="005726BC" w:rsidRDefault="00E811C2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ellada</w:t>
      </w:r>
      <w:proofErr w:type="spellEnd"/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</w:t>
      </w:r>
      <w:r>
        <w:rPr>
          <w:rFonts w:ascii="Times New Roman" w:eastAsia="Times New Roman" w:hAnsi="Times New Roman"/>
          <w:color w:val="000000"/>
          <w:sz w:val="24"/>
        </w:rPr>
        <w:t>pb</w:t>
      </w:r>
      <w:proofErr w:type="spellEnd"/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/ – интернет-проект «Древняя Греция» (история, искусство, мифология,</w:t>
      </w:r>
    </w:p>
    <w:p w:rsidR="00744B3E" w:rsidRPr="005726BC" w:rsidRDefault="00E811C2">
      <w:pPr>
        <w:autoSpaceDE w:val="0"/>
        <w:autoSpaceDN w:val="0"/>
        <w:spacing w:before="70" w:after="0" w:line="230" w:lineRule="auto"/>
        <w:rPr>
          <w:lang w:val="ru-RU"/>
        </w:rPr>
      </w:pP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источники, литература).</w:t>
      </w:r>
    </w:p>
    <w:p w:rsidR="00744B3E" w:rsidRPr="005726BC" w:rsidRDefault="00E811C2">
      <w:pPr>
        <w:autoSpaceDE w:val="0"/>
        <w:autoSpaceDN w:val="0"/>
        <w:spacing w:before="406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ancientrome</w:t>
      </w:r>
      <w:proofErr w:type="spellEnd"/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/ – интернет-проект «История Древнего Рима» (история, искусство, мифология,</w:t>
      </w:r>
    </w:p>
    <w:p w:rsidR="00744B3E" w:rsidRPr="005726BC" w:rsidRDefault="00E811C2">
      <w:pPr>
        <w:autoSpaceDE w:val="0"/>
        <w:autoSpaceDN w:val="0"/>
        <w:spacing w:before="70" w:after="0" w:line="230" w:lineRule="auto"/>
        <w:rPr>
          <w:lang w:val="ru-RU"/>
        </w:rPr>
      </w:pP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источники, литература).</w:t>
      </w:r>
    </w:p>
    <w:p w:rsidR="00744B3E" w:rsidRPr="005726BC" w:rsidRDefault="00E811C2">
      <w:pPr>
        <w:autoSpaceDE w:val="0"/>
        <w:autoSpaceDN w:val="0"/>
        <w:spacing w:before="408" w:after="0" w:line="230" w:lineRule="auto"/>
        <w:jc w:val="center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rulers</w:t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narod</w:t>
      </w:r>
      <w:proofErr w:type="spellEnd"/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/ – интернет-пр</w:t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оект «Всемирная история в лицах» (биографии деятелей всемирной</w:t>
      </w:r>
    </w:p>
    <w:p w:rsidR="00744B3E" w:rsidRPr="005726BC" w:rsidRDefault="00E811C2">
      <w:pPr>
        <w:autoSpaceDE w:val="0"/>
        <w:autoSpaceDN w:val="0"/>
        <w:spacing w:before="72" w:after="0" w:line="230" w:lineRule="auto"/>
        <w:rPr>
          <w:lang w:val="ru-RU"/>
        </w:rPr>
      </w:pP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истории).</w:t>
      </w:r>
    </w:p>
    <w:p w:rsidR="00744B3E" w:rsidRPr="005726BC" w:rsidRDefault="00744B3E">
      <w:pPr>
        <w:rPr>
          <w:lang w:val="ru-RU"/>
        </w:rPr>
        <w:sectPr w:rsidR="00744B3E" w:rsidRPr="005726BC">
          <w:pgSz w:w="11900" w:h="16840"/>
          <w:pgMar w:top="316" w:right="706" w:bottom="1440" w:left="666" w:header="720" w:footer="720" w:gutter="0"/>
          <w:cols w:space="720" w:equalWidth="0">
            <w:col w:w="10528" w:space="0"/>
          </w:cols>
          <w:docGrid w:linePitch="360"/>
        </w:sectPr>
      </w:pPr>
    </w:p>
    <w:p w:rsidR="00744B3E" w:rsidRPr="005726BC" w:rsidRDefault="00744B3E">
      <w:pPr>
        <w:autoSpaceDE w:val="0"/>
        <w:autoSpaceDN w:val="0"/>
        <w:spacing w:after="78" w:line="220" w:lineRule="exact"/>
        <w:rPr>
          <w:lang w:val="ru-RU"/>
        </w:rPr>
      </w:pPr>
    </w:p>
    <w:p w:rsidR="00744B3E" w:rsidRPr="005726BC" w:rsidRDefault="00E811C2">
      <w:pPr>
        <w:autoSpaceDE w:val="0"/>
        <w:autoSpaceDN w:val="0"/>
        <w:spacing w:after="0" w:line="230" w:lineRule="auto"/>
        <w:rPr>
          <w:lang w:val="ru-RU"/>
        </w:rPr>
      </w:pPr>
      <w:r w:rsidRPr="005726BC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744B3E" w:rsidRPr="005726BC" w:rsidRDefault="00E811C2">
      <w:pPr>
        <w:autoSpaceDE w:val="0"/>
        <w:autoSpaceDN w:val="0"/>
        <w:spacing w:before="346" w:after="0" w:line="230" w:lineRule="auto"/>
        <w:rPr>
          <w:lang w:val="ru-RU"/>
        </w:rPr>
      </w:pPr>
      <w:r w:rsidRPr="005726BC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</w:t>
      </w:r>
      <w:r w:rsidRPr="005726B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ОБОРУДОВАНИЕ</w:t>
      </w:r>
    </w:p>
    <w:p w:rsidR="00744B3E" w:rsidRPr="005726BC" w:rsidRDefault="00E811C2">
      <w:pPr>
        <w:autoSpaceDE w:val="0"/>
        <w:autoSpaceDN w:val="0"/>
        <w:spacing w:before="166" w:after="0" w:line="271" w:lineRule="auto"/>
        <w:ind w:right="8352"/>
        <w:rPr>
          <w:lang w:val="ru-RU"/>
        </w:rPr>
      </w:pP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 xml:space="preserve">справочные таблицы </w:t>
      </w:r>
      <w:r w:rsidRPr="005726BC">
        <w:rPr>
          <w:lang w:val="ru-RU"/>
        </w:rPr>
        <w:br/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 xml:space="preserve">исторические карты </w:t>
      </w:r>
      <w:r w:rsidRPr="005726BC">
        <w:rPr>
          <w:lang w:val="ru-RU"/>
        </w:rPr>
        <w:br/>
      </w:r>
      <w:r w:rsidRPr="005726BC">
        <w:rPr>
          <w:rFonts w:ascii="Times New Roman" w:eastAsia="Times New Roman" w:hAnsi="Times New Roman"/>
          <w:color w:val="000000"/>
          <w:sz w:val="24"/>
          <w:lang w:val="ru-RU"/>
        </w:rPr>
        <w:t>тесты</w:t>
      </w:r>
    </w:p>
    <w:p w:rsidR="00744B3E" w:rsidRPr="005726BC" w:rsidRDefault="00E811C2">
      <w:pPr>
        <w:autoSpaceDE w:val="0"/>
        <w:autoSpaceDN w:val="0"/>
        <w:spacing w:before="262" w:after="0" w:line="262" w:lineRule="auto"/>
        <w:ind w:right="720"/>
        <w:rPr>
          <w:lang w:val="ru-RU"/>
        </w:rPr>
      </w:pPr>
      <w:r w:rsidRPr="005726BC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ЛАБОРАТОРНЫХ, ПРАКТИЧЕСКИХ РАБОТ, ДЕМОНСТРАЦИЙ</w:t>
      </w:r>
    </w:p>
    <w:p w:rsidR="00744B3E" w:rsidRDefault="00E811C2">
      <w:pPr>
        <w:autoSpaceDE w:val="0"/>
        <w:autoSpaceDN w:val="0"/>
        <w:spacing w:before="166" w:after="0" w:line="262" w:lineRule="auto"/>
        <w:ind w:right="7776"/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компьютер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r>
        <w:br/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мультимедийный</w:t>
      </w:r>
      <w:proofErr w:type="spellEnd"/>
      <w:r>
        <w:rPr>
          <w:rFonts w:ascii="Times New Roman" w:eastAsia="Times New Roman" w:hAnsi="Times New Roman"/>
          <w:color w:val="000000"/>
          <w:sz w:val="24"/>
        </w:rPr>
        <w:t xml:space="preserve">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проектор</w:t>
      </w:r>
      <w:proofErr w:type="spellEnd"/>
    </w:p>
    <w:p w:rsidR="00744B3E" w:rsidRDefault="00744B3E">
      <w:pPr>
        <w:sectPr w:rsidR="00744B3E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E811C2" w:rsidRDefault="00E811C2"/>
    <w:sectPr w:rsidR="00E811C2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5726BC"/>
    <w:rsid w:val="00744B3E"/>
    <w:rsid w:val="00AA1D8D"/>
    <w:rsid w:val="00B47730"/>
    <w:rsid w:val="00CB0664"/>
    <w:rsid w:val="00E811C2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CA6DF6"/>
  <w14:defaultImageDpi w14:val="300"/>
  <w15:docId w15:val="{4B6A9A17-4A73-4817-82BB-737B02B4E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06B5F1-DE73-4EAE-B538-B443FA9FFF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20</Pages>
  <Words>5840</Words>
  <Characters>33289</Characters>
  <Application>Microsoft Office Word</Application>
  <DocSecurity>0</DocSecurity>
  <Lines>277</Lines>
  <Paragraphs>78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39051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Антон Никоненко</cp:lastModifiedBy>
  <cp:revision>2</cp:revision>
  <dcterms:created xsi:type="dcterms:W3CDTF">2022-06-02T08:02:00Z</dcterms:created>
  <dcterms:modified xsi:type="dcterms:W3CDTF">2022-06-02T08:02:00Z</dcterms:modified>
  <cp:category/>
</cp:coreProperties>
</file>